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C12" w:rsidRDefault="00CA0C12" w:rsidP="00CA0C12">
      <w:pPr>
        <w:pStyle w:val="a5"/>
        <w:ind w:left="141"/>
        <w:jc w:val="both"/>
        <w:rPr>
          <w:rFonts w:ascii="Times New Roman" w:hAnsi="Times New Roman"/>
          <w:sz w:val="24"/>
          <w:szCs w:val="24"/>
        </w:rPr>
      </w:pPr>
    </w:p>
    <w:p w:rsidR="00CA0C12" w:rsidRDefault="00CA0C12" w:rsidP="00CA0C12">
      <w:pPr>
        <w:pStyle w:val="a5"/>
        <w:ind w:left="141"/>
        <w:jc w:val="right"/>
        <w:rPr>
          <w:rFonts w:ascii="Times New Roman" w:hAnsi="Times New Roman"/>
          <w:sz w:val="24"/>
          <w:szCs w:val="24"/>
        </w:rPr>
      </w:pPr>
    </w:p>
    <w:p w:rsidR="00CA0C12" w:rsidRDefault="00CA0C12" w:rsidP="00CA0C12">
      <w:pPr>
        <w:pStyle w:val="a5"/>
        <w:ind w:left="141"/>
        <w:jc w:val="right"/>
        <w:rPr>
          <w:rFonts w:ascii="Times New Roman" w:hAnsi="Times New Roman"/>
          <w:sz w:val="24"/>
          <w:szCs w:val="24"/>
        </w:rPr>
      </w:pPr>
      <w:proofErr w:type="spellStart"/>
      <w:r>
        <w:rPr>
          <w:rFonts w:ascii="Times New Roman" w:hAnsi="Times New Roman"/>
          <w:sz w:val="24"/>
          <w:szCs w:val="24"/>
        </w:rPr>
        <w:t>Стойкова</w:t>
      </w:r>
      <w:proofErr w:type="spellEnd"/>
      <w:r>
        <w:rPr>
          <w:rFonts w:ascii="Times New Roman" w:hAnsi="Times New Roman"/>
          <w:sz w:val="24"/>
          <w:szCs w:val="24"/>
        </w:rPr>
        <w:t xml:space="preserve"> </w:t>
      </w:r>
      <w:proofErr w:type="spellStart"/>
      <w:r>
        <w:rPr>
          <w:rFonts w:ascii="Times New Roman" w:hAnsi="Times New Roman"/>
          <w:sz w:val="24"/>
          <w:szCs w:val="24"/>
        </w:rPr>
        <w:t>Нино</w:t>
      </w:r>
      <w:proofErr w:type="spellEnd"/>
      <w:r>
        <w:rPr>
          <w:rFonts w:ascii="Times New Roman" w:hAnsi="Times New Roman"/>
          <w:sz w:val="24"/>
          <w:szCs w:val="24"/>
        </w:rPr>
        <w:t xml:space="preserve"> </w:t>
      </w:r>
      <w:proofErr w:type="spellStart"/>
      <w:r>
        <w:rPr>
          <w:rFonts w:ascii="Times New Roman" w:hAnsi="Times New Roman"/>
          <w:sz w:val="24"/>
          <w:szCs w:val="24"/>
        </w:rPr>
        <w:t>Амирановна</w:t>
      </w:r>
      <w:proofErr w:type="spellEnd"/>
    </w:p>
    <w:p w:rsidR="00CA0C12" w:rsidRDefault="00CA0C12" w:rsidP="00CA0C12">
      <w:pPr>
        <w:pStyle w:val="a5"/>
        <w:ind w:left="141"/>
        <w:jc w:val="right"/>
        <w:rPr>
          <w:rFonts w:ascii="Times New Roman" w:hAnsi="Times New Roman"/>
          <w:iCs/>
          <w:sz w:val="24"/>
          <w:szCs w:val="24"/>
        </w:rPr>
      </w:pPr>
      <w:proofErr w:type="spellStart"/>
      <w:r w:rsidRPr="00CA0C12">
        <w:rPr>
          <w:rFonts w:ascii="Times New Roman" w:hAnsi="Times New Roman"/>
          <w:sz w:val="24"/>
          <w:szCs w:val="24"/>
        </w:rPr>
        <w:t>Аватаресса</w:t>
      </w:r>
      <w:proofErr w:type="spellEnd"/>
      <w:r w:rsidRPr="00CA0C12">
        <w:rPr>
          <w:rFonts w:ascii="Times New Roman" w:hAnsi="Times New Roman"/>
          <w:sz w:val="24"/>
          <w:szCs w:val="24"/>
        </w:rPr>
        <w:t xml:space="preserve"> И</w:t>
      </w:r>
      <w:r w:rsidRPr="00CA0C12">
        <w:rPr>
          <w:rFonts w:ascii="Times New Roman" w:hAnsi="Times New Roman"/>
        </w:rPr>
        <w:t>ВО ИВДИВО-</w:t>
      </w:r>
      <w:r w:rsidRPr="00CA0C12">
        <w:rPr>
          <w:rFonts w:ascii="Times New Roman" w:hAnsi="Times New Roman"/>
          <w:sz w:val="24"/>
          <w:szCs w:val="24"/>
        </w:rPr>
        <w:t xml:space="preserve">космической информации ИВО ИВАС Саввы, </w:t>
      </w:r>
      <w:r w:rsidRPr="00CA0C12">
        <w:rPr>
          <w:rFonts w:ascii="Times New Roman" w:hAnsi="Times New Roman"/>
          <w:iCs/>
          <w:sz w:val="24"/>
          <w:szCs w:val="24"/>
        </w:rPr>
        <w:t xml:space="preserve">ИВДИВО-Секретарь информационного синтеза ИВАС Кут </w:t>
      </w:r>
      <w:proofErr w:type="spellStart"/>
      <w:r w:rsidRPr="00CA0C12">
        <w:rPr>
          <w:rFonts w:ascii="Times New Roman" w:hAnsi="Times New Roman"/>
          <w:iCs/>
          <w:sz w:val="24"/>
          <w:szCs w:val="24"/>
        </w:rPr>
        <w:t>Хуми</w:t>
      </w:r>
      <w:proofErr w:type="spellEnd"/>
      <w:r w:rsidRPr="00CA0C12">
        <w:rPr>
          <w:rFonts w:ascii="Times New Roman" w:hAnsi="Times New Roman"/>
          <w:iCs/>
          <w:sz w:val="24"/>
          <w:szCs w:val="24"/>
        </w:rPr>
        <w:t xml:space="preserve"> </w:t>
      </w:r>
    </w:p>
    <w:p w:rsidR="00CA0C12" w:rsidRDefault="00CA0C12" w:rsidP="00CA0C12">
      <w:pPr>
        <w:pStyle w:val="a5"/>
        <w:ind w:left="141"/>
        <w:jc w:val="right"/>
        <w:rPr>
          <w:rFonts w:ascii="Times New Roman" w:hAnsi="Times New Roman"/>
          <w:iCs/>
          <w:lang w:val="en-US"/>
        </w:rPr>
      </w:pPr>
      <w:r w:rsidRPr="00CA0C12">
        <w:rPr>
          <w:rFonts w:ascii="Times New Roman" w:hAnsi="Times New Roman"/>
          <w:iCs/>
          <w:sz w:val="24"/>
          <w:szCs w:val="24"/>
        </w:rPr>
        <w:t>подразделения ИВДИВО</w:t>
      </w:r>
      <w:r w:rsidRPr="00CA0C12">
        <w:rPr>
          <w:rFonts w:ascii="Times New Roman" w:hAnsi="Times New Roman"/>
          <w:iCs/>
        </w:rPr>
        <w:t xml:space="preserve"> </w:t>
      </w:r>
      <w:r>
        <w:rPr>
          <w:rFonts w:ascii="Times New Roman" w:hAnsi="Times New Roman"/>
          <w:iCs/>
        </w:rPr>
        <w:t>Измаил</w:t>
      </w:r>
    </w:p>
    <w:p w:rsidR="007C1085" w:rsidRPr="007C1085" w:rsidRDefault="007C1085" w:rsidP="00CA0C12">
      <w:pPr>
        <w:pStyle w:val="a5"/>
        <w:ind w:left="141"/>
        <w:jc w:val="right"/>
        <w:rPr>
          <w:rFonts w:ascii="Times New Roman" w:hAnsi="Times New Roman"/>
          <w:sz w:val="24"/>
          <w:szCs w:val="24"/>
          <w:lang w:val="en-US"/>
        </w:rPr>
      </w:pPr>
      <w:hyperlink r:id="rId7" w:history="1">
        <w:r w:rsidRPr="000469C8">
          <w:rPr>
            <w:rStyle w:val="a7"/>
            <w:rFonts w:ascii="Times New Roman" w:hAnsi="Times New Roman"/>
            <w:iCs/>
            <w:lang w:val="en-US"/>
          </w:rPr>
          <w:t>stoykovanino@gmail.com</w:t>
        </w:r>
      </w:hyperlink>
      <w:r>
        <w:rPr>
          <w:rFonts w:ascii="Times New Roman" w:hAnsi="Times New Roman"/>
          <w:iCs/>
          <w:lang w:val="en-US"/>
        </w:rPr>
        <w:t xml:space="preserve"> </w:t>
      </w:r>
    </w:p>
    <w:p w:rsidR="007C1085" w:rsidRPr="007C1085" w:rsidRDefault="007C1085" w:rsidP="007C1085">
      <w:pPr>
        <w:rPr>
          <w:lang w:val="en-US"/>
        </w:rPr>
      </w:pPr>
      <w:bookmarkStart w:id="0" w:name="_GoBack"/>
      <w:bookmarkEnd w:id="0"/>
    </w:p>
    <w:p w:rsidR="00CA0C12" w:rsidRDefault="00CA0C12" w:rsidP="00CA0C12">
      <w:pPr>
        <w:pStyle w:val="1"/>
        <w:spacing w:before="0" w:line="240" w:lineRule="auto"/>
        <w:jc w:val="center"/>
      </w:pPr>
      <w:r>
        <w:t>Доклад</w:t>
      </w:r>
    </w:p>
    <w:p w:rsidR="009A4109" w:rsidRPr="009A4109" w:rsidRDefault="009A4109" w:rsidP="00CA0C12">
      <w:pPr>
        <w:pStyle w:val="1"/>
        <w:spacing w:before="0" w:line="240" w:lineRule="auto"/>
        <w:jc w:val="center"/>
      </w:pPr>
      <w:r w:rsidRPr="009A4109">
        <w:t>Информационный Синтез философскими категориями.</w:t>
      </w:r>
    </w:p>
    <w:p w:rsidR="009A4109" w:rsidRDefault="009A4109" w:rsidP="00062FE6">
      <w:pPr>
        <w:spacing w:line="240" w:lineRule="auto"/>
        <w:rPr>
          <w:rFonts w:ascii="Arial" w:hAnsi="Arial" w:cs="Arial"/>
          <w:sz w:val="24"/>
          <w:szCs w:val="24"/>
        </w:rPr>
      </w:pPr>
    </w:p>
    <w:p w:rsidR="00062FE6" w:rsidRDefault="00062FE6" w:rsidP="00062FE6">
      <w:pPr>
        <w:spacing w:line="240" w:lineRule="auto"/>
        <w:rPr>
          <w:rFonts w:ascii="Arial" w:hAnsi="Arial" w:cs="Arial"/>
          <w:sz w:val="24"/>
          <w:szCs w:val="24"/>
        </w:rPr>
      </w:pPr>
      <w:r w:rsidRPr="00CE36BA">
        <w:rPr>
          <w:rFonts w:ascii="Arial" w:hAnsi="Arial" w:cs="Arial"/>
          <w:sz w:val="24"/>
          <w:szCs w:val="24"/>
        </w:rPr>
        <w:t>Информация — это совокупность сведений, данных или сообщений, которые передаются различными способами (устно, письменно, визуально, технически и др.) и служат для формирования знаний, понимания окружающего мира, принятия решений и осуществления действий.</w:t>
      </w:r>
    </w:p>
    <w:p w:rsidR="00564588" w:rsidRPr="00CE36BA" w:rsidRDefault="00564588" w:rsidP="00062FE6">
      <w:pPr>
        <w:spacing w:line="240" w:lineRule="auto"/>
        <w:rPr>
          <w:rFonts w:ascii="Arial" w:hAnsi="Arial" w:cs="Arial"/>
          <w:sz w:val="24"/>
          <w:szCs w:val="24"/>
        </w:rPr>
      </w:pPr>
      <w:r>
        <w:rPr>
          <w:rFonts w:ascii="Arial" w:hAnsi="Arial" w:cs="Arial"/>
          <w:sz w:val="24"/>
          <w:szCs w:val="24"/>
        </w:rPr>
        <w:t>Информация есть внешняя и внутренняя.</w:t>
      </w:r>
    </w:p>
    <w:p w:rsidR="00062FE6" w:rsidRPr="0043747B" w:rsidRDefault="00062FE6" w:rsidP="00062FE6">
      <w:pPr>
        <w:spacing w:after="0" w:line="240" w:lineRule="auto"/>
        <w:rPr>
          <w:rFonts w:ascii="Arial" w:hAnsi="Arial" w:cs="Arial"/>
          <w:sz w:val="20"/>
          <w:szCs w:val="20"/>
        </w:rPr>
      </w:pPr>
      <w:r w:rsidRPr="00CE36BA">
        <w:rPr>
          <w:rFonts w:ascii="Arial" w:hAnsi="Arial" w:cs="Arial"/>
          <w:sz w:val="24"/>
          <w:szCs w:val="24"/>
        </w:rPr>
        <w:t xml:space="preserve"> </w:t>
      </w:r>
      <w:r w:rsidRPr="0043747B">
        <w:rPr>
          <w:rFonts w:ascii="Arial" w:hAnsi="Arial" w:cs="Arial"/>
          <w:sz w:val="20"/>
          <w:szCs w:val="20"/>
        </w:rPr>
        <w:t xml:space="preserve">Основные характеристики </w:t>
      </w:r>
      <w:r w:rsidR="001F5791">
        <w:rPr>
          <w:rFonts w:ascii="Arial" w:hAnsi="Arial" w:cs="Arial"/>
          <w:sz w:val="20"/>
          <w:szCs w:val="20"/>
        </w:rPr>
        <w:t xml:space="preserve">внешней </w:t>
      </w:r>
      <w:r w:rsidRPr="0043747B">
        <w:rPr>
          <w:rFonts w:ascii="Arial" w:hAnsi="Arial" w:cs="Arial"/>
          <w:sz w:val="20"/>
          <w:szCs w:val="20"/>
        </w:rPr>
        <w:t>информации:</w:t>
      </w:r>
    </w:p>
    <w:p w:rsidR="00062FE6" w:rsidRPr="0043747B" w:rsidRDefault="00062FE6" w:rsidP="00062FE6">
      <w:pPr>
        <w:spacing w:after="0" w:line="240" w:lineRule="auto"/>
        <w:rPr>
          <w:rFonts w:ascii="Arial" w:hAnsi="Arial" w:cs="Arial"/>
          <w:sz w:val="20"/>
          <w:szCs w:val="20"/>
        </w:rPr>
      </w:pPr>
    </w:p>
    <w:p w:rsidR="00062FE6" w:rsidRPr="0043747B" w:rsidRDefault="00062FE6" w:rsidP="00062FE6">
      <w:pPr>
        <w:pStyle w:val="a3"/>
        <w:numPr>
          <w:ilvl w:val="0"/>
          <w:numId w:val="1"/>
        </w:numPr>
        <w:spacing w:after="0" w:line="240" w:lineRule="auto"/>
        <w:rPr>
          <w:rFonts w:ascii="Arial" w:hAnsi="Arial" w:cs="Arial"/>
          <w:sz w:val="20"/>
          <w:szCs w:val="20"/>
        </w:rPr>
      </w:pPr>
      <w:r w:rsidRPr="0043747B">
        <w:rPr>
          <w:rFonts w:ascii="Arial" w:hAnsi="Arial" w:cs="Arial"/>
          <w:sz w:val="20"/>
          <w:szCs w:val="20"/>
        </w:rPr>
        <w:t xml:space="preserve">▌ </w:t>
      </w:r>
      <w:r w:rsidRPr="0043747B">
        <w:rPr>
          <w:rFonts w:ascii="Arial" w:hAnsi="Arial" w:cs="Arial"/>
          <w:b/>
          <w:sz w:val="20"/>
          <w:szCs w:val="20"/>
        </w:rPr>
        <w:t>Объективность</w:t>
      </w:r>
      <w:r w:rsidRPr="0043747B">
        <w:rPr>
          <w:rFonts w:ascii="Arial" w:hAnsi="Arial" w:cs="Arial"/>
          <w:sz w:val="20"/>
          <w:szCs w:val="20"/>
        </w:rPr>
        <w:t xml:space="preserve">  Информация должна соответствовать действительности и быть независимой от личного мнения или предпочтений тех, кто её передает.</w:t>
      </w:r>
      <w:r w:rsidR="00DA06AC" w:rsidRPr="0043747B">
        <w:rPr>
          <w:rFonts w:ascii="Arial" w:hAnsi="Arial" w:cs="Arial"/>
          <w:sz w:val="20"/>
          <w:szCs w:val="20"/>
        </w:rPr>
        <w:t xml:space="preserve"> </w:t>
      </w:r>
      <w:r w:rsidR="00DA06AC" w:rsidRPr="0043747B">
        <w:rPr>
          <w:rFonts w:ascii="Times New Roman" w:hAnsi="Times New Roman" w:cs="Times New Roman"/>
          <w:b/>
          <w:color w:val="7030A0"/>
          <w:sz w:val="20"/>
          <w:szCs w:val="20"/>
        </w:rPr>
        <w:t>- Общее</w:t>
      </w:r>
    </w:p>
    <w:p w:rsidR="00062FE6" w:rsidRPr="0043747B" w:rsidRDefault="00062FE6" w:rsidP="00062FE6">
      <w:pPr>
        <w:spacing w:after="0" w:line="240" w:lineRule="auto"/>
        <w:rPr>
          <w:rFonts w:ascii="Arial" w:hAnsi="Arial" w:cs="Arial"/>
          <w:sz w:val="20"/>
          <w:szCs w:val="20"/>
        </w:rPr>
      </w:pPr>
    </w:p>
    <w:p w:rsidR="00062FE6" w:rsidRPr="0043747B" w:rsidRDefault="00062FE6" w:rsidP="00062FE6">
      <w:pPr>
        <w:pStyle w:val="a3"/>
        <w:numPr>
          <w:ilvl w:val="0"/>
          <w:numId w:val="1"/>
        </w:numPr>
        <w:spacing w:after="0" w:line="240" w:lineRule="auto"/>
        <w:rPr>
          <w:rFonts w:ascii="Times New Roman" w:hAnsi="Times New Roman" w:cs="Times New Roman"/>
          <w:b/>
          <w:color w:val="7030A0"/>
          <w:sz w:val="20"/>
          <w:szCs w:val="20"/>
        </w:rPr>
      </w:pPr>
      <w:r w:rsidRPr="0043747B">
        <w:rPr>
          <w:rFonts w:ascii="Arial" w:hAnsi="Arial" w:cs="Arial"/>
          <w:sz w:val="20"/>
          <w:szCs w:val="20"/>
        </w:rPr>
        <w:t xml:space="preserve">▌ </w:t>
      </w:r>
      <w:r w:rsidRPr="0043747B">
        <w:rPr>
          <w:rFonts w:ascii="Arial" w:hAnsi="Arial" w:cs="Arial"/>
          <w:b/>
          <w:sz w:val="20"/>
          <w:szCs w:val="20"/>
        </w:rPr>
        <w:t xml:space="preserve">Полезность </w:t>
      </w:r>
      <w:r w:rsidRPr="0043747B">
        <w:rPr>
          <w:rFonts w:ascii="Arial" w:hAnsi="Arial" w:cs="Arial"/>
          <w:sz w:val="20"/>
          <w:szCs w:val="20"/>
        </w:rPr>
        <w:t xml:space="preserve"> </w:t>
      </w:r>
      <w:proofErr w:type="spellStart"/>
      <w:proofErr w:type="gramStart"/>
      <w:r w:rsidRPr="0043747B">
        <w:rPr>
          <w:rFonts w:ascii="Arial" w:hAnsi="Arial" w:cs="Arial"/>
          <w:sz w:val="20"/>
          <w:szCs w:val="20"/>
        </w:rPr>
        <w:t>Полезность</w:t>
      </w:r>
      <w:proofErr w:type="spellEnd"/>
      <w:proofErr w:type="gramEnd"/>
      <w:r w:rsidRPr="0043747B">
        <w:rPr>
          <w:rFonts w:ascii="Arial" w:hAnsi="Arial" w:cs="Arial"/>
          <w:sz w:val="20"/>
          <w:szCs w:val="20"/>
        </w:rPr>
        <w:t xml:space="preserve"> информации определяется её способностью удовлетворять потребности пользователей и помогать решать конкретные задачи.</w:t>
      </w:r>
      <w:r w:rsidR="00DA06AC" w:rsidRPr="0043747B">
        <w:rPr>
          <w:rFonts w:ascii="Arial" w:hAnsi="Arial" w:cs="Arial"/>
          <w:sz w:val="20"/>
          <w:szCs w:val="20"/>
        </w:rPr>
        <w:t xml:space="preserve"> -</w:t>
      </w:r>
      <w:r w:rsidR="00DA06AC" w:rsidRPr="0043747B">
        <w:rPr>
          <w:rFonts w:ascii="Times New Roman" w:hAnsi="Times New Roman" w:cs="Times New Roman"/>
          <w:b/>
          <w:color w:val="7030A0"/>
          <w:sz w:val="20"/>
          <w:szCs w:val="20"/>
        </w:rPr>
        <w:t xml:space="preserve">Особенное </w:t>
      </w:r>
    </w:p>
    <w:p w:rsidR="00062FE6" w:rsidRPr="0043747B" w:rsidRDefault="00062FE6" w:rsidP="00062FE6">
      <w:pPr>
        <w:spacing w:after="0" w:line="240" w:lineRule="auto"/>
        <w:rPr>
          <w:rFonts w:ascii="Times New Roman" w:hAnsi="Times New Roman" w:cs="Times New Roman"/>
          <w:b/>
          <w:color w:val="7030A0"/>
          <w:sz w:val="20"/>
          <w:szCs w:val="20"/>
        </w:rPr>
      </w:pPr>
    </w:p>
    <w:p w:rsidR="00062FE6" w:rsidRPr="0043747B" w:rsidRDefault="00062FE6" w:rsidP="00062FE6">
      <w:pPr>
        <w:pStyle w:val="a3"/>
        <w:numPr>
          <w:ilvl w:val="0"/>
          <w:numId w:val="1"/>
        </w:numPr>
        <w:spacing w:after="0" w:line="240" w:lineRule="auto"/>
        <w:rPr>
          <w:rFonts w:ascii="Times New Roman" w:hAnsi="Times New Roman" w:cs="Times New Roman"/>
          <w:b/>
          <w:color w:val="7030A0"/>
          <w:sz w:val="20"/>
          <w:szCs w:val="20"/>
        </w:rPr>
      </w:pPr>
      <w:r w:rsidRPr="0043747B">
        <w:rPr>
          <w:rFonts w:ascii="Arial" w:hAnsi="Arial" w:cs="Arial"/>
          <w:b/>
          <w:sz w:val="20"/>
          <w:szCs w:val="20"/>
        </w:rPr>
        <w:t>▌ Доступность</w:t>
      </w:r>
      <w:r w:rsidR="00DA06AC" w:rsidRPr="0043747B">
        <w:rPr>
          <w:rFonts w:ascii="Arial" w:hAnsi="Arial" w:cs="Arial"/>
          <w:sz w:val="20"/>
          <w:szCs w:val="20"/>
        </w:rPr>
        <w:t>:</w:t>
      </w:r>
      <w:r w:rsidRPr="0043747B">
        <w:rPr>
          <w:rFonts w:ascii="Arial" w:hAnsi="Arial" w:cs="Arial"/>
          <w:sz w:val="20"/>
          <w:szCs w:val="20"/>
        </w:rPr>
        <w:t xml:space="preserve">  Доступность означает лёгкость восприятия и обработки информации пользователями.</w:t>
      </w:r>
      <w:r w:rsidR="00DA06AC" w:rsidRPr="0043747B">
        <w:rPr>
          <w:rFonts w:ascii="Arial" w:hAnsi="Arial" w:cs="Arial"/>
          <w:sz w:val="20"/>
          <w:szCs w:val="20"/>
        </w:rPr>
        <w:t xml:space="preserve"> -  </w:t>
      </w:r>
      <w:proofErr w:type="spellStart"/>
      <w:r w:rsidR="00DA06AC" w:rsidRPr="0043747B">
        <w:rPr>
          <w:rFonts w:ascii="Times New Roman" w:hAnsi="Times New Roman" w:cs="Times New Roman"/>
          <w:b/>
          <w:color w:val="7030A0"/>
          <w:sz w:val="20"/>
          <w:szCs w:val="20"/>
        </w:rPr>
        <w:t>Всеединное</w:t>
      </w:r>
      <w:proofErr w:type="spellEnd"/>
    </w:p>
    <w:p w:rsidR="00062FE6" w:rsidRPr="0043747B" w:rsidRDefault="00062FE6" w:rsidP="00062FE6">
      <w:pPr>
        <w:spacing w:after="0" w:line="240" w:lineRule="auto"/>
        <w:rPr>
          <w:rFonts w:ascii="Arial" w:hAnsi="Arial" w:cs="Arial"/>
          <w:sz w:val="20"/>
          <w:szCs w:val="20"/>
        </w:rPr>
      </w:pPr>
    </w:p>
    <w:p w:rsidR="00062FE6" w:rsidRPr="0043747B" w:rsidRDefault="00062FE6" w:rsidP="00062FE6">
      <w:pPr>
        <w:pStyle w:val="a3"/>
        <w:numPr>
          <w:ilvl w:val="0"/>
          <w:numId w:val="1"/>
        </w:numPr>
        <w:spacing w:after="0" w:line="240" w:lineRule="auto"/>
        <w:rPr>
          <w:rFonts w:ascii="Times New Roman" w:hAnsi="Times New Roman" w:cs="Times New Roman"/>
          <w:b/>
          <w:color w:val="7030A0"/>
          <w:sz w:val="20"/>
          <w:szCs w:val="20"/>
        </w:rPr>
      </w:pPr>
      <w:r w:rsidRPr="0043747B">
        <w:rPr>
          <w:rFonts w:ascii="Arial" w:hAnsi="Arial" w:cs="Arial"/>
          <w:sz w:val="20"/>
          <w:szCs w:val="20"/>
        </w:rPr>
        <w:t xml:space="preserve">▌ </w:t>
      </w:r>
      <w:r w:rsidRPr="0043747B">
        <w:rPr>
          <w:rFonts w:ascii="Arial" w:hAnsi="Arial" w:cs="Arial"/>
          <w:b/>
          <w:sz w:val="20"/>
          <w:szCs w:val="20"/>
        </w:rPr>
        <w:t xml:space="preserve">Актуальность </w:t>
      </w:r>
      <w:r w:rsidRPr="0043747B">
        <w:rPr>
          <w:rFonts w:ascii="Arial" w:hAnsi="Arial" w:cs="Arial"/>
          <w:sz w:val="20"/>
          <w:szCs w:val="20"/>
        </w:rPr>
        <w:t xml:space="preserve"> Актуальная информация соответствует текущему моменту времени и обладает ценностью именно в этот период.</w:t>
      </w:r>
      <w:r w:rsidR="00DA06AC" w:rsidRPr="0043747B">
        <w:rPr>
          <w:rFonts w:ascii="Arial" w:hAnsi="Arial" w:cs="Arial"/>
          <w:sz w:val="20"/>
          <w:szCs w:val="20"/>
        </w:rPr>
        <w:t xml:space="preserve"> </w:t>
      </w:r>
      <w:proofErr w:type="gramStart"/>
      <w:r w:rsidR="00DA06AC" w:rsidRPr="0043747B">
        <w:rPr>
          <w:rFonts w:ascii="Arial" w:hAnsi="Arial" w:cs="Arial"/>
          <w:sz w:val="20"/>
          <w:szCs w:val="20"/>
        </w:rPr>
        <w:t>-</w:t>
      </w:r>
      <w:r w:rsidR="00DA06AC" w:rsidRPr="0043747B">
        <w:rPr>
          <w:rFonts w:ascii="Times New Roman" w:hAnsi="Times New Roman" w:cs="Times New Roman"/>
          <w:b/>
          <w:color w:val="7030A0"/>
          <w:sz w:val="20"/>
          <w:szCs w:val="20"/>
        </w:rPr>
        <w:t>Е</w:t>
      </w:r>
      <w:proofErr w:type="gramEnd"/>
      <w:r w:rsidR="00DA06AC" w:rsidRPr="0043747B">
        <w:rPr>
          <w:rFonts w:ascii="Times New Roman" w:hAnsi="Times New Roman" w:cs="Times New Roman"/>
          <w:b/>
          <w:color w:val="7030A0"/>
          <w:sz w:val="20"/>
          <w:szCs w:val="20"/>
        </w:rPr>
        <w:t>диничное</w:t>
      </w:r>
    </w:p>
    <w:p w:rsidR="00062FE6" w:rsidRPr="0043747B" w:rsidRDefault="00062FE6" w:rsidP="00062FE6">
      <w:pPr>
        <w:spacing w:after="0" w:line="240" w:lineRule="auto"/>
        <w:rPr>
          <w:rFonts w:ascii="Arial" w:hAnsi="Arial" w:cs="Arial"/>
          <w:sz w:val="20"/>
          <w:szCs w:val="20"/>
        </w:rPr>
      </w:pPr>
    </w:p>
    <w:p w:rsidR="00062FE6" w:rsidRPr="0043747B" w:rsidRDefault="00062FE6" w:rsidP="00062FE6">
      <w:pPr>
        <w:pStyle w:val="a3"/>
        <w:numPr>
          <w:ilvl w:val="0"/>
          <w:numId w:val="1"/>
        </w:numPr>
        <w:spacing w:after="0" w:line="240" w:lineRule="auto"/>
        <w:rPr>
          <w:rFonts w:ascii="Times New Roman" w:hAnsi="Times New Roman" w:cs="Times New Roman"/>
          <w:b/>
          <w:color w:val="7030A0"/>
          <w:sz w:val="20"/>
          <w:szCs w:val="20"/>
        </w:rPr>
      </w:pPr>
      <w:r w:rsidRPr="0043747B">
        <w:rPr>
          <w:rFonts w:ascii="Arial" w:hAnsi="Arial" w:cs="Arial"/>
          <w:b/>
          <w:sz w:val="20"/>
          <w:szCs w:val="20"/>
        </w:rPr>
        <w:t>▌ Достоверность</w:t>
      </w:r>
      <w:r w:rsidRPr="0043747B">
        <w:rPr>
          <w:rFonts w:ascii="Arial" w:hAnsi="Arial" w:cs="Arial"/>
          <w:sz w:val="20"/>
          <w:szCs w:val="20"/>
        </w:rPr>
        <w:t xml:space="preserve">  </w:t>
      </w:r>
      <w:proofErr w:type="spellStart"/>
      <w:proofErr w:type="gramStart"/>
      <w:r w:rsidRPr="0043747B">
        <w:rPr>
          <w:rFonts w:ascii="Arial" w:hAnsi="Arial" w:cs="Arial"/>
          <w:sz w:val="20"/>
          <w:szCs w:val="20"/>
        </w:rPr>
        <w:t>Достоверность</w:t>
      </w:r>
      <w:proofErr w:type="spellEnd"/>
      <w:proofErr w:type="gramEnd"/>
      <w:r w:rsidRPr="0043747B">
        <w:rPr>
          <w:rFonts w:ascii="Arial" w:hAnsi="Arial" w:cs="Arial"/>
          <w:sz w:val="20"/>
          <w:szCs w:val="20"/>
        </w:rPr>
        <w:t xml:space="preserve"> предполагает точность и правдивость передаваемых данных.</w:t>
      </w:r>
      <w:r w:rsidR="00DA06AC" w:rsidRPr="0043747B">
        <w:rPr>
          <w:rFonts w:ascii="Arial" w:hAnsi="Arial" w:cs="Arial"/>
          <w:sz w:val="20"/>
          <w:szCs w:val="20"/>
        </w:rPr>
        <w:t xml:space="preserve">  -</w:t>
      </w:r>
      <w:r w:rsidR="00DA06AC" w:rsidRPr="0043747B">
        <w:rPr>
          <w:rFonts w:ascii="Times New Roman" w:hAnsi="Times New Roman" w:cs="Times New Roman"/>
          <w:b/>
          <w:color w:val="7030A0"/>
          <w:sz w:val="20"/>
          <w:szCs w:val="20"/>
        </w:rPr>
        <w:t>Всеобъемлющее</w:t>
      </w:r>
    </w:p>
    <w:p w:rsidR="00062FE6" w:rsidRPr="0043747B" w:rsidRDefault="00062FE6" w:rsidP="00062FE6">
      <w:pPr>
        <w:spacing w:after="0" w:line="240" w:lineRule="auto"/>
        <w:rPr>
          <w:rFonts w:ascii="Times New Roman" w:hAnsi="Times New Roman" w:cs="Times New Roman"/>
          <w:b/>
          <w:color w:val="7030A0"/>
          <w:sz w:val="20"/>
          <w:szCs w:val="20"/>
        </w:rPr>
      </w:pPr>
    </w:p>
    <w:p w:rsidR="00062FE6" w:rsidRPr="0043747B" w:rsidRDefault="00062FE6" w:rsidP="00062FE6">
      <w:pPr>
        <w:pStyle w:val="a3"/>
        <w:numPr>
          <w:ilvl w:val="0"/>
          <w:numId w:val="1"/>
        </w:numPr>
        <w:spacing w:after="0" w:line="240" w:lineRule="auto"/>
        <w:rPr>
          <w:rFonts w:ascii="Times New Roman" w:hAnsi="Times New Roman" w:cs="Times New Roman"/>
          <w:b/>
          <w:color w:val="7030A0"/>
          <w:sz w:val="20"/>
          <w:szCs w:val="20"/>
        </w:rPr>
      </w:pPr>
      <w:r w:rsidRPr="0043747B">
        <w:rPr>
          <w:rFonts w:ascii="Arial" w:hAnsi="Arial" w:cs="Arial"/>
          <w:sz w:val="20"/>
          <w:szCs w:val="20"/>
        </w:rPr>
        <w:t xml:space="preserve">▌ </w:t>
      </w:r>
      <w:r w:rsidRPr="0043747B">
        <w:rPr>
          <w:rFonts w:ascii="Arial" w:hAnsi="Arial" w:cs="Arial"/>
          <w:b/>
          <w:sz w:val="20"/>
          <w:szCs w:val="20"/>
        </w:rPr>
        <w:t xml:space="preserve">Адекватность  </w:t>
      </w:r>
      <w:proofErr w:type="spellStart"/>
      <w:proofErr w:type="gramStart"/>
      <w:r w:rsidRPr="0043747B">
        <w:rPr>
          <w:rFonts w:ascii="Arial" w:hAnsi="Arial" w:cs="Arial"/>
          <w:sz w:val="20"/>
          <w:szCs w:val="20"/>
        </w:rPr>
        <w:t>Адекватность</w:t>
      </w:r>
      <w:proofErr w:type="spellEnd"/>
      <w:proofErr w:type="gramEnd"/>
      <w:r w:rsidRPr="0043747B">
        <w:rPr>
          <w:rFonts w:ascii="Arial" w:hAnsi="Arial" w:cs="Arial"/>
          <w:sz w:val="20"/>
          <w:szCs w:val="20"/>
        </w:rPr>
        <w:t xml:space="preserve"> подразумевает соответствие информации той реальности, которую она описывает.</w:t>
      </w:r>
      <w:r w:rsidR="00DA06AC" w:rsidRPr="0043747B">
        <w:rPr>
          <w:rFonts w:ascii="Arial" w:hAnsi="Arial" w:cs="Arial"/>
          <w:sz w:val="20"/>
          <w:szCs w:val="20"/>
        </w:rPr>
        <w:t xml:space="preserve"> - </w:t>
      </w:r>
      <w:r w:rsidR="00DA06AC" w:rsidRPr="0043747B">
        <w:rPr>
          <w:rFonts w:ascii="Times New Roman" w:hAnsi="Times New Roman" w:cs="Times New Roman"/>
          <w:b/>
          <w:color w:val="7030A0"/>
          <w:sz w:val="20"/>
          <w:szCs w:val="20"/>
        </w:rPr>
        <w:t>Всеобщее</w:t>
      </w:r>
    </w:p>
    <w:p w:rsidR="00062FE6" w:rsidRPr="0043747B" w:rsidRDefault="00062FE6" w:rsidP="00062FE6">
      <w:pPr>
        <w:spacing w:after="0" w:line="240" w:lineRule="auto"/>
        <w:rPr>
          <w:rFonts w:ascii="Times New Roman" w:hAnsi="Times New Roman" w:cs="Times New Roman"/>
          <w:b/>
          <w:color w:val="7030A0"/>
          <w:sz w:val="20"/>
          <w:szCs w:val="20"/>
        </w:rPr>
      </w:pPr>
    </w:p>
    <w:p w:rsidR="00062FE6" w:rsidRPr="0043747B" w:rsidRDefault="00062FE6" w:rsidP="00062FE6">
      <w:pPr>
        <w:pStyle w:val="a3"/>
        <w:numPr>
          <w:ilvl w:val="0"/>
          <w:numId w:val="1"/>
        </w:numPr>
        <w:spacing w:after="0" w:line="240" w:lineRule="auto"/>
        <w:rPr>
          <w:rFonts w:ascii="Times New Roman" w:hAnsi="Times New Roman" w:cs="Times New Roman"/>
          <w:b/>
          <w:color w:val="7030A0"/>
          <w:sz w:val="20"/>
          <w:szCs w:val="20"/>
        </w:rPr>
      </w:pPr>
      <w:r w:rsidRPr="0043747B">
        <w:rPr>
          <w:rFonts w:ascii="Arial" w:hAnsi="Arial" w:cs="Arial"/>
          <w:b/>
          <w:sz w:val="20"/>
          <w:szCs w:val="20"/>
        </w:rPr>
        <w:t>▌ Релевантность</w:t>
      </w:r>
      <w:r w:rsidRPr="0043747B">
        <w:rPr>
          <w:rFonts w:ascii="Arial" w:hAnsi="Arial" w:cs="Arial"/>
          <w:sz w:val="20"/>
          <w:szCs w:val="20"/>
        </w:rPr>
        <w:t xml:space="preserve">  </w:t>
      </w:r>
      <w:proofErr w:type="spellStart"/>
      <w:proofErr w:type="gramStart"/>
      <w:r w:rsidRPr="0043747B">
        <w:rPr>
          <w:rFonts w:ascii="Arial" w:hAnsi="Arial" w:cs="Arial"/>
          <w:sz w:val="20"/>
          <w:szCs w:val="20"/>
        </w:rPr>
        <w:t>Релевантность</w:t>
      </w:r>
      <w:proofErr w:type="spellEnd"/>
      <w:proofErr w:type="gramEnd"/>
      <w:r w:rsidRPr="0043747B">
        <w:rPr>
          <w:rFonts w:ascii="Arial" w:hAnsi="Arial" w:cs="Arial"/>
          <w:sz w:val="20"/>
          <w:szCs w:val="20"/>
        </w:rPr>
        <w:t xml:space="preserve"> показывает степень соответствия информации интересам и потребностям конкретного пользователя.</w:t>
      </w:r>
      <w:r w:rsidR="00DA06AC" w:rsidRPr="0043747B">
        <w:rPr>
          <w:rFonts w:ascii="Arial" w:hAnsi="Arial" w:cs="Arial"/>
          <w:sz w:val="20"/>
          <w:szCs w:val="20"/>
        </w:rPr>
        <w:t xml:space="preserve"> - </w:t>
      </w:r>
      <w:r w:rsidR="00DA06AC" w:rsidRPr="0043747B">
        <w:rPr>
          <w:rFonts w:ascii="Times New Roman" w:hAnsi="Times New Roman" w:cs="Times New Roman"/>
          <w:b/>
          <w:color w:val="7030A0"/>
          <w:sz w:val="20"/>
          <w:szCs w:val="20"/>
        </w:rPr>
        <w:t xml:space="preserve">Частное </w:t>
      </w:r>
    </w:p>
    <w:p w:rsidR="00062FE6" w:rsidRPr="0043747B" w:rsidRDefault="00062FE6" w:rsidP="00062FE6">
      <w:pPr>
        <w:spacing w:after="0" w:line="240" w:lineRule="auto"/>
        <w:rPr>
          <w:rFonts w:ascii="Arial" w:hAnsi="Arial" w:cs="Arial"/>
          <w:sz w:val="20"/>
          <w:szCs w:val="20"/>
        </w:rPr>
      </w:pPr>
    </w:p>
    <w:p w:rsidR="00062FE6" w:rsidRPr="0043747B" w:rsidRDefault="00062FE6" w:rsidP="00062FE6">
      <w:pPr>
        <w:pStyle w:val="a3"/>
        <w:numPr>
          <w:ilvl w:val="0"/>
          <w:numId w:val="1"/>
        </w:numPr>
        <w:spacing w:after="0" w:line="240" w:lineRule="auto"/>
        <w:rPr>
          <w:rFonts w:ascii="Times New Roman" w:hAnsi="Times New Roman" w:cs="Times New Roman"/>
          <w:b/>
          <w:color w:val="7030A0"/>
          <w:sz w:val="20"/>
          <w:szCs w:val="20"/>
        </w:rPr>
      </w:pPr>
      <w:r w:rsidRPr="0043747B">
        <w:rPr>
          <w:rFonts w:ascii="Arial" w:hAnsi="Arial" w:cs="Arial"/>
          <w:b/>
          <w:sz w:val="20"/>
          <w:szCs w:val="20"/>
        </w:rPr>
        <w:t>▌ Ясность</w:t>
      </w:r>
      <w:r w:rsidRPr="0043747B">
        <w:rPr>
          <w:rFonts w:ascii="Arial" w:hAnsi="Arial" w:cs="Arial"/>
          <w:sz w:val="20"/>
          <w:szCs w:val="20"/>
        </w:rPr>
        <w:t xml:space="preserve">  </w:t>
      </w:r>
      <w:proofErr w:type="spellStart"/>
      <w:proofErr w:type="gramStart"/>
      <w:r w:rsidRPr="0043747B">
        <w:rPr>
          <w:rFonts w:ascii="Arial" w:hAnsi="Arial" w:cs="Arial"/>
          <w:sz w:val="20"/>
          <w:szCs w:val="20"/>
        </w:rPr>
        <w:t>Ясность</w:t>
      </w:r>
      <w:proofErr w:type="spellEnd"/>
      <w:proofErr w:type="gramEnd"/>
      <w:r w:rsidRPr="0043747B">
        <w:rPr>
          <w:rFonts w:ascii="Arial" w:hAnsi="Arial" w:cs="Arial"/>
          <w:sz w:val="20"/>
          <w:szCs w:val="20"/>
        </w:rPr>
        <w:t xml:space="preserve"> заключается в понятности и простоте изложения информации, позволяющей быстро усвоить её содержание.</w:t>
      </w:r>
      <w:r w:rsidR="00DA06AC" w:rsidRPr="0043747B">
        <w:rPr>
          <w:rFonts w:ascii="Arial" w:hAnsi="Arial" w:cs="Arial"/>
          <w:sz w:val="20"/>
          <w:szCs w:val="20"/>
        </w:rPr>
        <w:t xml:space="preserve">  -</w:t>
      </w:r>
      <w:r w:rsidR="00DA06AC" w:rsidRPr="0043747B">
        <w:rPr>
          <w:rFonts w:ascii="Times New Roman" w:hAnsi="Times New Roman" w:cs="Times New Roman"/>
          <w:b/>
          <w:color w:val="7030A0"/>
          <w:sz w:val="20"/>
          <w:szCs w:val="20"/>
        </w:rPr>
        <w:t>Цельное</w:t>
      </w:r>
    </w:p>
    <w:p w:rsidR="00062FE6" w:rsidRPr="0043747B" w:rsidRDefault="00062FE6" w:rsidP="00062FE6">
      <w:pPr>
        <w:spacing w:after="0" w:line="240" w:lineRule="auto"/>
        <w:rPr>
          <w:rFonts w:ascii="Arial" w:hAnsi="Arial" w:cs="Arial"/>
          <w:sz w:val="20"/>
          <w:szCs w:val="20"/>
        </w:rPr>
      </w:pPr>
    </w:p>
    <w:p w:rsidR="00062FE6" w:rsidRPr="0043747B" w:rsidRDefault="00062FE6" w:rsidP="00062FE6">
      <w:pPr>
        <w:spacing w:after="0" w:line="240" w:lineRule="auto"/>
        <w:rPr>
          <w:rFonts w:ascii="Arial" w:hAnsi="Arial" w:cs="Arial"/>
          <w:sz w:val="20"/>
          <w:szCs w:val="20"/>
        </w:rPr>
      </w:pPr>
      <w:r w:rsidRPr="0043747B">
        <w:rPr>
          <w:rFonts w:ascii="Arial" w:hAnsi="Arial" w:cs="Arial"/>
          <w:sz w:val="20"/>
          <w:szCs w:val="20"/>
        </w:rPr>
        <w:t>Таким образом, информация играет ключевую роль в нашей повседневной жизни, помогая ориентироваться в мире, принимать решения и взаимодействовать друг с другом.</w:t>
      </w:r>
    </w:p>
    <w:p w:rsidR="0043747B" w:rsidRDefault="0043747B" w:rsidP="00DA06AC">
      <w:pPr>
        <w:spacing w:after="0" w:line="240" w:lineRule="auto"/>
        <w:ind w:firstLine="708"/>
        <w:jc w:val="both"/>
        <w:rPr>
          <w:rFonts w:ascii="Times New Roman" w:hAnsi="Times New Roman" w:cs="Times New Roman"/>
          <w:sz w:val="24"/>
          <w:szCs w:val="24"/>
        </w:rPr>
      </w:pPr>
    </w:p>
    <w:p w:rsidR="00DA06AC" w:rsidRPr="00ED746F" w:rsidRDefault="00DA06AC" w:rsidP="00DA06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Информация и Синтез Ч</w:t>
      </w:r>
      <w:r w:rsidR="001F5791">
        <w:rPr>
          <w:rFonts w:ascii="Times New Roman" w:hAnsi="Times New Roman" w:cs="Times New Roman"/>
          <w:sz w:val="24"/>
          <w:szCs w:val="24"/>
        </w:rPr>
        <w:t xml:space="preserve">астностей </w:t>
      </w:r>
      <w:proofErr w:type="gramStart"/>
      <w:r w:rsidR="001F5791">
        <w:rPr>
          <w:rFonts w:ascii="Times New Roman" w:hAnsi="Times New Roman" w:cs="Times New Roman"/>
          <w:sz w:val="24"/>
          <w:szCs w:val="24"/>
        </w:rPr>
        <w:t>-в</w:t>
      </w:r>
      <w:proofErr w:type="gramEnd"/>
      <w:r w:rsidR="001F5791">
        <w:rPr>
          <w:rFonts w:ascii="Times New Roman" w:hAnsi="Times New Roman" w:cs="Times New Roman"/>
          <w:sz w:val="24"/>
          <w:szCs w:val="24"/>
        </w:rPr>
        <w:t>нутренняя информация.</w:t>
      </w:r>
    </w:p>
    <w:p w:rsidR="00DA06AC" w:rsidRPr="00ED746F" w:rsidRDefault="00DA06AC" w:rsidP="00DA06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Частности - это продукт Ч</w:t>
      </w:r>
      <w:r w:rsidRPr="00ED746F">
        <w:rPr>
          <w:rFonts w:ascii="Times New Roman" w:hAnsi="Times New Roman" w:cs="Times New Roman"/>
          <w:sz w:val="24"/>
          <w:szCs w:val="24"/>
        </w:rPr>
        <w:t>астей и раз</w:t>
      </w:r>
      <w:r>
        <w:rPr>
          <w:rFonts w:ascii="Times New Roman" w:hAnsi="Times New Roman" w:cs="Times New Roman"/>
          <w:sz w:val="24"/>
          <w:szCs w:val="24"/>
        </w:rPr>
        <w:t>вёртывают материи деятельность Ч</w:t>
      </w:r>
      <w:r w:rsidRPr="00ED746F">
        <w:rPr>
          <w:rFonts w:ascii="Times New Roman" w:hAnsi="Times New Roman" w:cs="Times New Roman"/>
          <w:sz w:val="24"/>
          <w:szCs w:val="24"/>
        </w:rPr>
        <w:t>астей</w:t>
      </w:r>
      <w:r>
        <w:rPr>
          <w:rFonts w:ascii="Times New Roman" w:hAnsi="Times New Roman" w:cs="Times New Roman"/>
          <w:sz w:val="24"/>
          <w:szCs w:val="24"/>
        </w:rPr>
        <w:t>,</w:t>
      </w:r>
      <w:r w:rsidRPr="00ED746F">
        <w:rPr>
          <w:rFonts w:ascii="Times New Roman" w:hAnsi="Times New Roman" w:cs="Times New Roman"/>
          <w:sz w:val="24"/>
          <w:szCs w:val="24"/>
        </w:rPr>
        <w:t xml:space="preserve"> всех частей каждого гориз</w:t>
      </w:r>
      <w:r>
        <w:rPr>
          <w:rFonts w:ascii="Times New Roman" w:hAnsi="Times New Roman" w:cs="Times New Roman"/>
          <w:sz w:val="24"/>
          <w:szCs w:val="24"/>
        </w:rPr>
        <w:t xml:space="preserve">онта, конкретно Частями ИВДИВО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ело..( 64 Частности).</w:t>
      </w:r>
    </w:p>
    <w:p w:rsidR="00DA06AC" w:rsidRPr="00ED746F" w:rsidRDefault="00DA06AC" w:rsidP="00DA06AC">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 xml:space="preserve">То есть частность - это </w:t>
      </w:r>
      <w:proofErr w:type="gramStart"/>
      <w:r w:rsidRPr="00ED746F">
        <w:rPr>
          <w:rFonts w:ascii="Times New Roman" w:hAnsi="Times New Roman" w:cs="Times New Roman"/>
          <w:sz w:val="24"/>
          <w:szCs w:val="24"/>
        </w:rPr>
        <w:t>то</w:t>
      </w:r>
      <w:proofErr w:type="gramEnd"/>
      <w:r w:rsidRPr="00ED746F">
        <w:rPr>
          <w:rFonts w:ascii="Times New Roman" w:hAnsi="Times New Roman" w:cs="Times New Roman"/>
          <w:sz w:val="24"/>
          <w:szCs w:val="24"/>
        </w:rPr>
        <w:t xml:space="preserve"> что мы отдаём в</w:t>
      </w:r>
      <w:r>
        <w:rPr>
          <w:rFonts w:ascii="Times New Roman" w:hAnsi="Times New Roman" w:cs="Times New Roman"/>
          <w:sz w:val="24"/>
          <w:szCs w:val="24"/>
        </w:rPr>
        <w:t xml:space="preserve"> материю через ИВДИВО каждого, г</w:t>
      </w:r>
      <w:r w:rsidRPr="00ED746F">
        <w:rPr>
          <w:rFonts w:ascii="Times New Roman" w:hAnsi="Times New Roman" w:cs="Times New Roman"/>
          <w:sz w:val="24"/>
          <w:szCs w:val="24"/>
        </w:rPr>
        <w:t>де накапливаются все частности всех частей и адаптируется и в ИВДИВО</w:t>
      </w:r>
      <w:r>
        <w:rPr>
          <w:rFonts w:ascii="Times New Roman" w:hAnsi="Times New Roman" w:cs="Times New Roman"/>
          <w:sz w:val="24"/>
          <w:szCs w:val="24"/>
        </w:rPr>
        <w:t>-</w:t>
      </w:r>
      <w:r w:rsidRPr="00ED746F">
        <w:rPr>
          <w:rFonts w:ascii="Times New Roman" w:hAnsi="Times New Roman" w:cs="Times New Roman"/>
          <w:sz w:val="24"/>
          <w:szCs w:val="24"/>
        </w:rPr>
        <w:t xml:space="preserve">телом </w:t>
      </w:r>
      <w:r>
        <w:rPr>
          <w:rFonts w:ascii="Times New Roman" w:hAnsi="Times New Roman" w:cs="Times New Roman"/>
          <w:sz w:val="24"/>
          <w:szCs w:val="24"/>
        </w:rPr>
        <w:t>(</w:t>
      </w:r>
      <w:r w:rsidRPr="00ED746F">
        <w:rPr>
          <w:rFonts w:ascii="Times New Roman" w:hAnsi="Times New Roman" w:cs="Times New Roman"/>
          <w:sz w:val="24"/>
          <w:szCs w:val="24"/>
        </w:rPr>
        <w:t>64 частности</w:t>
      </w:r>
      <w:r>
        <w:rPr>
          <w:rFonts w:ascii="Times New Roman" w:hAnsi="Times New Roman" w:cs="Times New Roman"/>
          <w:sz w:val="24"/>
          <w:szCs w:val="24"/>
        </w:rPr>
        <w:t>)</w:t>
      </w:r>
      <w:r w:rsidRPr="00ED746F">
        <w:rPr>
          <w:rFonts w:ascii="Times New Roman" w:hAnsi="Times New Roman" w:cs="Times New Roman"/>
          <w:sz w:val="24"/>
          <w:szCs w:val="24"/>
        </w:rPr>
        <w:t>.</w:t>
      </w:r>
    </w:p>
    <w:p w:rsidR="00DA06AC" w:rsidRPr="00ED746F" w:rsidRDefault="00DA06AC" w:rsidP="00DA06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Pr="00ED746F">
        <w:rPr>
          <w:rFonts w:ascii="Times New Roman" w:hAnsi="Times New Roman" w:cs="Times New Roman"/>
          <w:sz w:val="24"/>
          <w:szCs w:val="24"/>
        </w:rPr>
        <w:t xml:space="preserve"> ИВДИВО каждого они накапливаются в сфере и адаптируются и излучаются в материю.</w:t>
      </w:r>
    </w:p>
    <w:p w:rsidR="00DA06AC" w:rsidRPr="00ED746F" w:rsidRDefault="00DA06AC" w:rsidP="00DA06AC">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А что сделает здесь информация?</w:t>
      </w:r>
    </w:p>
    <w:p w:rsidR="00DA06AC" w:rsidRPr="00ED746F" w:rsidRDefault="00DA06AC" w:rsidP="00DA06AC">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А информация оформляет эти излучения и фиксирует в  материи: словом действием, чувством</w:t>
      </w:r>
      <w:proofErr w:type="gramStart"/>
      <w:r w:rsidRPr="00ED746F">
        <w:rPr>
          <w:rFonts w:ascii="Times New Roman" w:hAnsi="Times New Roman" w:cs="Times New Roman"/>
          <w:sz w:val="24"/>
          <w:szCs w:val="24"/>
        </w:rPr>
        <w:t xml:space="preserve"> ,</w:t>
      </w:r>
      <w:proofErr w:type="gramEnd"/>
      <w:r w:rsidRPr="00ED746F">
        <w:rPr>
          <w:rFonts w:ascii="Times New Roman" w:hAnsi="Times New Roman" w:cs="Times New Roman"/>
          <w:sz w:val="24"/>
          <w:szCs w:val="24"/>
        </w:rPr>
        <w:t xml:space="preserve"> мысленно, на занятиях, на семинарах. это ИВДИВО информация.</w:t>
      </w:r>
    </w:p>
    <w:p w:rsidR="00DA06AC" w:rsidRPr="00ED746F" w:rsidRDefault="00DA06AC" w:rsidP="00DA06AC">
      <w:pPr>
        <w:spacing w:after="0" w:line="240" w:lineRule="auto"/>
        <w:ind w:firstLine="708"/>
        <w:jc w:val="both"/>
        <w:rPr>
          <w:rFonts w:ascii="Times New Roman" w:hAnsi="Times New Roman" w:cs="Times New Roman"/>
          <w:sz w:val="24"/>
          <w:szCs w:val="24"/>
        </w:rPr>
      </w:pPr>
    </w:p>
    <w:p w:rsidR="00DA06AC" w:rsidRPr="00ED746F" w:rsidRDefault="00DA06AC" w:rsidP="00DA06AC">
      <w:pPr>
        <w:spacing w:after="0" w:line="240" w:lineRule="auto"/>
        <w:ind w:firstLine="708"/>
        <w:jc w:val="both"/>
        <w:rPr>
          <w:rFonts w:ascii="Times New Roman" w:hAnsi="Times New Roman" w:cs="Times New Roman"/>
          <w:sz w:val="24"/>
          <w:szCs w:val="24"/>
        </w:rPr>
      </w:pPr>
    </w:p>
    <w:p w:rsidR="00DA06AC" w:rsidRPr="00ED746F" w:rsidRDefault="00DA06AC" w:rsidP="00DA06AC">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Фиксация информации в чатах</w:t>
      </w:r>
      <w:r>
        <w:rPr>
          <w:rFonts w:ascii="Times New Roman" w:hAnsi="Times New Roman" w:cs="Times New Roman"/>
          <w:sz w:val="24"/>
          <w:szCs w:val="24"/>
        </w:rPr>
        <w:t>,</w:t>
      </w:r>
      <w:r w:rsidRPr="00ED746F">
        <w:rPr>
          <w:rFonts w:ascii="Times New Roman" w:hAnsi="Times New Roman" w:cs="Times New Roman"/>
          <w:sz w:val="24"/>
          <w:szCs w:val="24"/>
        </w:rPr>
        <w:t xml:space="preserve"> онлайн.</w:t>
      </w:r>
    </w:p>
    <w:p w:rsidR="00DA06AC" w:rsidRPr="00ED746F" w:rsidRDefault="00DA06AC" w:rsidP="00DA06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Инфо</w:t>
      </w:r>
      <w:r w:rsidRPr="00ED746F">
        <w:rPr>
          <w:rFonts w:ascii="Times New Roman" w:hAnsi="Times New Roman" w:cs="Times New Roman"/>
          <w:sz w:val="24"/>
          <w:szCs w:val="24"/>
        </w:rPr>
        <w:t xml:space="preserve">рмация </w:t>
      </w:r>
      <w:proofErr w:type="spellStart"/>
      <w:r w:rsidRPr="00ED746F">
        <w:rPr>
          <w:rFonts w:ascii="Times New Roman" w:hAnsi="Times New Roman" w:cs="Times New Roman"/>
          <w:sz w:val="24"/>
          <w:szCs w:val="24"/>
        </w:rPr>
        <w:t>офизичивается</w:t>
      </w:r>
      <w:proofErr w:type="spellEnd"/>
      <w:r w:rsidRPr="00ED746F">
        <w:rPr>
          <w:rFonts w:ascii="Times New Roman" w:hAnsi="Times New Roman" w:cs="Times New Roman"/>
          <w:sz w:val="24"/>
          <w:szCs w:val="24"/>
        </w:rPr>
        <w:t xml:space="preserve"> в материи метафизической </w:t>
      </w:r>
      <w:r>
        <w:rPr>
          <w:rFonts w:ascii="Times New Roman" w:hAnsi="Times New Roman" w:cs="Times New Roman"/>
          <w:sz w:val="24"/>
          <w:szCs w:val="24"/>
        </w:rPr>
        <w:t xml:space="preserve">- </w:t>
      </w:r>
      <w:r w:rsidRPr="00ED746F">
        <w:rPr>
          <w:rFonts w:ascii="Times New Roman" w:hAnsi="Times New Roman" w:cs="Times New Roman"/>
          <w:sz w:val="24"/>
          <w:szCs w:val="24"/>
        </w:rPr>
        <w:t>это записи книги.</w:t>
      </w:r>
    </w:p>
    <w:p w:rsidR="00DA06AC" w:rsidRPr="00ED746F" w:rsidRDefault="00DA06AC" w:rsidP="00DA06AC">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2. Информация эфирная и в чатах</w:t>
      </w:r>
      <w:r>
        <w:rPr>
          <w:rFonts w:ascii="Times New Roman" w:hAnsi="Times New Roman" w:cs="Times New Roman"/>
          <w:sz w:val="24"/>
          <w:szCs w:val="24"/>
        </w:rPr>
        <w:t>,</w:t>
      </w:r>
      <w:r w:rsidRPr="00ED746F">
        <w:rPr>
          <w:rFonts w:ascii="Times New Roman" w:hAnsi="Times New Roman" w:cs="Times New Roman"/>
          <w:sz w:val="24"/>
          <w:szCs w:val="24"/>
        </w:rPr>
        <w:t xml:space="preserve"> в социальных сетях оста</w:t>
      </w:r>
      <w:r>
        <w:rPr>
          <w:rFonts w:ascii="Times New Roman" w:hAnsi="Times New Roman" w:cs="Times New Roman"/>
          <w:sz w:val="24"/>
          <w:szCs w:val="24"/>
        </w:rPr>
        <w:t xml:space="preserve">ётся на эфире и физически тоже </w:t>
      </w:r>
      <w:proofErr w:type="spellStart"/>
      <w:r>
        <w:rPr>
          <w:rFonts w:ascii="Times New Roman" w:hAnsi="Times New Roman" w:cs="Times New Roman"/>
          <w:sz w:val="24"/>
          <w:szCs w:val="24"/>
        </w:rPr>
        <w:t>о</w:t>
      </w:r>
      <w:r w:rsidRPr="00ED746F">
        <w:rPr>
          <w:rFonts w:ascii="Times New Roman" w:hAnsi="Times New Roman" w:cs="Times New Roman"/>
          <w:sz w:val="24"/>
          <w:szCs w:val="24"/>
        </w:rPr>
        <w:t>физичивается</w:t>
      </w:r>
      <w:proofErr w:type="spellEnd"/>
      <w:proofErr w:type="gramStart"/>
      <w:r w:rsidRPr="00ED746F">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ED746F">
        <w:rPr>
          <w:rFonts w:ascii="Times New Roman" w:hAnsi="Times New Roman" w:cs="Times New Roman"/>
          <w:sz w:val="24"/>
          <w:szCs w:val="24"/>
        </w:rPr>
        <w:t>но не на бумажных носителях</w:t>
      </w:r>
      <w:r>
        <w:rPr>
          <w:rFonts w:ascii="Times New Roman" w:hAnsi="Times New Roman" w:cs="Times New Roman"/>
          <w:sz w:val="24"/>
          <w:szCs w:val="24"/>
        </w:rPr>
        <w:t>,</w:t>
      </w:r>
      <w:r w:rsidRPr="00ED746F">
        <w:rPr>
          <w:rFonts w:ascii="Times New Roman" w:hAnsi="Times New Roman" w:cs="Times New Roman"/>
          <w:sz w:val="24"/>
          <w:szCs w:val="24"/>
        </w:rPr>
        <w:t xml:space="preserve"> а цифровых носителях например</w:t>
      </w:r>
      <w:r>
        <w:rPr>
          <w:rFonts w:ascii="Times New Roman" w:hAnsi="Times New Roman" w:cs="Times New Roman"/>
          <w:sz w:val="24"/>
          <w:szCs w:val="24"/>
        </w:rPr>
        <w:t>,</w:t>
      </w:r>
      <w:r w:rsidRPr="00ED746F">
        <w:rPr>
          <w:rFonts w:ascii="Times New Roman" w:hAnsi="Times New Roman" w:cs="Times New Roman"/>
          <w:sz w:val="24"/>
          <w:szCs w:val="24"/>
        </w:rPr>
        <w:t xml:space="preserve"> компьютер смартфон </w:t>
      </w:r>
      <w:proofErr w:type="spellStart"/>
      <w:r w:rsidRPr="00ED746F">
        <w:rPr>
          <w:rFonts w:ascii="Times New Roman" w:hAnsi="Times New Roman" w:cs="Times New Roman"/>
          <w:sz w:val="24"/>
          <w:szCs w:val="24"/>
        </w:rPr>
        <w:t>флешки</w:t>
      </w:r>
      <w:proofErr w:type="spellEnd"/>
      <w:r w:rsidRPr="00ED746F">
        <w:rPr>
          <w:rFonts w:ascii="Times New Roman" w:hAnsi="Times New Roman" w:cs="Times New Roman"/>
          <w:sz w:val="24"/>
          <w:szCs w:val="24"/>
        </w:rPr>
        <w:t xml:space="preserve"> </w:t>
      </w:r>
      <w:r>
        <w:rPr>
          <w:rFonts w:ascii="Times New Roman" w:hAnsi="Times New Roman" w:cs="Times New Roman"/>
          <w:sz w:val="24"/>
          <w:szCs w:val="24"/>
        </w:rPr>
        <w:t>,</w:t>
      </w:r>
      <w:r w:rsidRPr="00ED746F">
        <w:rPr>
          <w:rFonts w:ascii="Times New Roman" w:hAnsi="Times New Roman" w:cs="Times New Roman"/>
          <w:sz w:val="24"/>
          <w:szCs w:val="24"/>
        </w:rPr>
        <w:t xml:space="preserve">Облако </w:t>
      </w:r>
      <w:proofErr w:type="spellStart"/>
      <w:r w:rsidRPr="00ED746F">
        <w:rPr>
          <w:rFonts w:ascii="Times New Roman" w:hAnsi="Times New Roman" w:cs="Times New Roman"/>
          <w:sz w:val="24"/>
          <w:szCs w:val="24"/>
        </w:rPr>
        <w:t>Google</w:t>
      </w:r>
      <w:proofErr w:type="spellEnd"/>
      <w:r w:rsidRPr="00ED746F">
        <w:rPr>
          <w:rFonts w:ascii="Times New Roman" w:hAnsi="Times New Roman" w:cs="Times New Roman"/>
          <w:sz w:val="24"/>
          <w:szCs w:val="24"/>
        </w:rPr>
        <w:t>.</w:t>
      </w:r>
    </w:p>
    <w:p w:rsidR="00DA06AC" w:rsidRPr="00ED746F" w:rsidRDefault="00DA06AC" w:rsidP="00DA06AC">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 xml:space="preserve">3. Информация в астрале </w:t>
      </w:r>
      <w:proofErr w:type="gramStart"/>
      <w:r>
        <w:rPr>
          <w:rFonts w:ascii="Times New Roman" w:hAnsi="Times New Roman" w:cs="Times New Roman"/>
          <w:sz w:val="24"/>
          <w:szCs w:val="24"/>
        </w:rPr>
        <w:t>-</w:t>
      </w:r>
      <w:r w:rsidRPr="00ED746F">
        <w:rPr>
          <w:rFonts w:ascii="Times New Roman" w:hAnsi="Times New Roman" w:cs="Times New Roman"/>
          <w:sz w:val="24"/>
          <w:szCs w:val="24"/>
        </w:rPr>
        <w:t>э</w:t>
      </w:r>
      <w:proofErr w:type="gramEnd"/>
      <w:r w:rsidRPr="00ED746F">
        <w:rPr>
          <w:rFonts w:ascii="Times New Roman" w:hAnsi="Times New Roman" w:cs="Times New Roman"/>
          <w:sz w:val="24"/>
          <w:szCs w:val="24"/>
        </w:rPr>
        <w:t>то хр</w:t>
      </w:r>
      <w:r>
        <w:rPr>
          <w:rFonts w:ascii="Times New Roman" w:hAnsi="Times New Roman" w:cs="Times New Roman"/>
          <w:sz w:val="24"/>
          <w:szCs w:val="24"/>
        </w:rPr>
        <w:t>анение в Доме Д</w:t>
      </w:r>
      <w:r w:rsidRPr="00ED746F">
        <w:rPr>
          <w:rFonts w:ascii="Times New Roman" w:hAnsi="Times New Roman" w:cs="Times New Roman"/>
          <w:sz w:val="24"/>
          <w:szCs w:val="24"/>
        </w:rPr>
        <w:t xml:space="preserve">уши в </w:t>
      </w:r>
      <w:proofErr w:type="spellStart"/>
      <w:r w:rsidRPr="00ED746F">
        <w:rPr>
          <w:rFonts w:ascii="Times New Roman" w:hAnsi="Times New Roman" w:cs="Times New Roman"/>
          <w:sz w:val="24"/>
          <w:szCs w:val="24"/>
        </w:rPr>
        <w:t>чакрах</w:t>
      </w:r>
      <w:proofErr w:type="spellEnd"/>
      <w:r w:rsidRPr="00ED746F">
        <w:rPr>
          <w:rFonts w:ascii="Times New Roman" w:hAnsi="Times New Roman" w:cs="Times New Roman"/>
          <w:sz w:val="24"/>
          <w:szCs w:val="24"/>
        </w:rPr>
        <w:t xml:space="preserve"> перерабатываются и остаются в душе.</w:t>
      </w:r>
    </w:p>
    <w:p w:rsidR="00DA06AC" w:rsidRPr="00ED746F" w:rsidRDefault="00DA06AC" w:rsidP="00DA06AC">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4. Информация ментальная. Это перерабатывается в сферах</w:t>
      </w:r>
      <w:r>
        <w:rPr>
          <w:rFonts w:ascii="Times New Roman" w:hAnsi="Times New Roman" w:cs="Times New Roman"/>
          <w:sz w:val="24"/>
          <w:szCs w:val="24"/>
        </w:rPr>
        <w:t>, аппаратах</w:t>
      </w:r>
      <w:r w:rsidRPr="00ED746F">
        <w:rPr>
          <w:rFonts w:ascii="Times New Roman" w:hAnsi="Times New Roman" w:cs="Times New Roman"/>
          <w:sz w:val="24"/>
          <w:szCs w:val="24"/>
        </w:rPr>
        <w:t xml:space="preserve"> и остаётся ментальной чаше.</w:t>
      </w:r>
    </w:p>
    <w:p w:rsidR="00DA06AC" w:rsidRPr="00ED746F" w:rsidRDefault="00DA06AC" w:rsidP="00DA06AC">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5. Информация о причинах, несёт силы.</w:t>
      </w:r>
    </w:p>
    <w:p w:rsidR="00DA06AC" w:rsidRPr="00ED746F" w:rsidRDefault="00DA06AC" w:rsidP="00DA06AC">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6. Информация даёт разряды.</w:t>
      </w:r>
    </w:p>
    <w:p w:rsidR="00DA06AC" w:rsidRPr="00ED746F" w:rsidRDefault="00DA06AC" w:rsidP="00DA06AC">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 xml:space="preserve">7. </w:t>
      </w:r>
      <w:proofErr w:type="spellStart"/>
      <w:r w:rsidRPr="00ED746F">
        <w:rPr>
          <w:rFonts w:ascii="Times New Roman" w:hAnsi="Times New Roman" w:cs="Times New Roman"/>
          <w:sz w:val="24"/>
          <w:szCs w:val="24"/>
        </w:rPr>
        <w:t>Атмическая</w:t>
      </w:r>
      <w:proofErr w:type="spellEnd"/>
      <w:r w:rsidRPr="00ED746F">
        <w:rPr>
          <w:rFonts w:ascii="Times New Roman" w:hAnsi="Times New Roman" w:cs="Times New Roman"/>
          <w:sz w:val="24"/>
          <w:szCs w:val="24"/>
        </w:rPr>
        <w:t xml:space="preserve"> информация оседает в теле в записях </w:t>
      </w:r>
      <w:r w:rsidR="00EC606E">
        <w:rPr>
          <w:rFonts w:ascii="Times New Roman" w:hAnsi="Times New Roman" w:cs="Times New Roman"/>
          <w:sz w:val="24"/>
          <w:szCs w:val="24"/>
        </w:rPr>
        <w:t>Д</w:t>
      </w:r>
      <w:r w:rsidRPr="00ED746F">
        <w:rPr>
          <w:rFonts w:ascii="Times New Roman" w:hAnsi="Times New Roman" w:cs="Times New Roman"/>
          <w:sz w:val="24"/>
          <w:szCs w:val="24"/>
        </w:rPr>
        <w:t>уха после действий телом.</w:t>
      </w:r>
    </w:p>
    <w:p w:rsidR="00DA06AC" w:rsidRPr="00ED746F" w:rsidRDefault="00DA06AC" w:rsidP="00DA06AC">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 xml:space="preserve">8. </w:t>
      </w:r>
      <w:proofErr w:type="spellStart"/>
      <w:r w:rsidRPr="00ED746F">
        <w:rPr>
          <w:rFonts w:ascii="Times New Roman" w:hAnsi="Times New Roman" w:cs="Times New Roman"/>
          <w:sz w:val="24"/>
          <w:szCs w:val="24"/>
        </w:rPr>
        <w:t>Аматическая</w:t>
      </w:r>
      <w:proofErr w:type="spellEnd"/>
      <w:r w:rsidRPr="00ED746F">
        <w:rPr>
          <w:rFonts w:ascii="Times New Roman" w:hAnsi="Times New Roman" w:cs="Times New Roman"/>
          <w:sz w:val="24"/>
          <w:szCs w:val="24"/>
        </w:rPr>
        <w:t xml:space="preserve"> в записях.</w:t>
      </w:r>
    </w:p>
    <w:p w:rsidR="00DA06AC" w:rsidRPr="00ED746F" w:rsidRDefault="00DA06AC" w:rsidP="00DA06AC">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9. Это уже другой материи.</w:t>
      </w:r>
    </w:p>
    <w:p w:rsidR="00DA06AC" w:rsidRPr="00ED746F" w:rsidRDefault="00DA06AC" w:rsidP="00DA06AC">
      <w:pPr>
        <w:spacing w:after="0" w:line="240" w:lineRule="auto"/>
        <w:ind w:firstLine="708"/>
        <w:jc w:val="both"/>
        <w:rPr>
          <w:rFonts w:ascii="Times New Roman" w:hAnsi="Times New Roman" w:cs="Times New Roman"/>
          <w:sz w:val="24"/>
          <w:szCs w:val="24"/>
        </w:rPr>
      </w:pPr>
    </w:p>
    <w:p w:rsidR="00DA06AC" w:rsidRPr="00ED746F" w:rsidRDefault="00DA06AC" w:rsidP="00DA06AC">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Фиксируется не вся полученная информация, начинается с 7 горизонта и выше</w:t>
      </w:r>
      <w:r w:rsidR="00C47C11">
        <w:rPr>
          <w:rFonts w:ascii="Times New Roman" w:hAnsi="Times New Roman" w:cs="Times New Roman"/>
          <w:sz w:val="24"/>
          <w:szCs w:val="24"/>
        </w:rPr>
        <w:t>,</w:t>
      </w:r>
      <w:r w:rsidRPr="00ED746F">
        <w:rPr>
          <w:rFonts w:ascii="Times New Roman" w:hAnsi="Times New Roman" w:cs="Times New Roman"/>
          <w:sz w:val="24"/>
          <w:szCs w:val="24"/>
        </w:rPr>
        <w:t xml:space="preserve"> а только зафиксированная физическим телом человека.</w:t>
      </w:r>
    </w:p>
    <w:p w:rsidR="00DA06AC" w:rsidRPr="00ED746F" w:rsidRDefault="00DA06AC" w:rsidP="00DA06AC">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Ложная или истинная информация в тех реальностях?</w:t>
      </w:r>
    </w:p>
    <w:p w:rsidR="00DA06AC" w:rsidRPr="00ED746F" w:rsidRDefault="00DA06AC" w:rsidP="00DA06AC">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 xml:space="preserve">Истина и искажённая истина </w:t>
      </w:r>
      <w:r>
        <w:rPr>
          <w:rFonts w:ascii="Times New Roman" w:hAnsi="Times New Roman" w:cs="Times New Roman"/>
          <w:sz w:val="24"/>
          <w:szCs w:val="24"/>
        </w:rPr>
        <w:t xml:space="preserve">уже становится ложью. </w:t>
      </w:r>
      <w:r w:rsidRPr="00ED746F">
        <w:rPr>
          <w:rFonts w:ascii="Times New Roman" w:hAnsi="Times New Roman" w:cs="Times New Roman"/>
          <w:sz w:val="24"/>
          <w:szCs w:val="24"/>
        </w:rPr>
        <w:t>И это есть движение спиральн</w:t>
      </w:r>
      <w:r>
        <w:rPr>
          <w:rFonts w:ascii="Times New Roman" w:hAnsi="Times New Roman" w:cs="Times New Roman"/>
          <w:sz w:val="24"/>
          <w:szCs w:val="24"/>
        </w:rPr>
        <w:t>ое,</w:t>
      </w:r>
      <w:r w:rsidRPr="00ED746F">
        <w:rPr>
          <w:rFonts w:ascii="Times New Roman" w:hAnsi="Times New Roman" w:cs="Times New Roman"/>
          <w:sz w:val="24"/>
          <w:szCs w:val="24"/>
        </w:rPr>
        <w:t xml:space="preserve"> как в одну</w:t>
      </w:r>
      <w:r>
        <w:rPr>
          <w:rFonts w:ascii="Times New Roman" w:hAnsi="Times New Roman" w:cs="Times New Roman"/>
          <w:sz w:val="24"/>
          <w:szCs w:val="24"/>
        </w:rPr>
        <w:t>,</w:t>
      </w:r>
      <w:r w:rsidRPr="00ED746F">
        <w:rPr>
          <w:rFonts w:ascii="Times New Roman" w:hAnsi="Times New Roman" w:cs="Times New Roman"/>
          <w:sz w:val="24"/>
          <w:szCs w:val="24"/>
        </w:rPr>
        <w:t xml:space="preserve"> так и в другую сторону.</w:t>
      </w:r>
    </w:p>
    <w:p w:rsidR="00DA06AC" w:rsidRDefault="00DA06AC" w:rsidP="00DA06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Просто Ж</w:t>
      </w:r>
      <w:r w:rsidRPr="00ED746F">
        <w:rPr>
          <w:rFonts w:ascii="Times New Roman" w:hAnsi="Times New Roman" w:cs="Times New Roman"/>
          <w:sz w:val="24"/>
          <w:szCs w:val="24"/>
        </w:rPr>
        <w:t xml:space="preserve">изнь </w:t>
      </w:r>
      <w:r>
        <w:rPr>
          <w:rFonts w:ascii="Times New Roman" w:hAnsi="Times New Roman" w:cs="Times New Roman"/>
          <w:sz w:val="24"/>
          <w:szCs w:val="24"/>
        </w:rPr>
        <w:t xml:space="preserve">- это </w:t>
      </w:r>
      <w:r w:rsidRPr="00ED746F">
        <w:rPr>
          <w:rFonts w:ascii="Times New Roman" w:hAnsi="Times New Roman" w:cs="Times New Roman"/>
          <w:sz w:val="24"/>
          <w:szCs w:val="24"/>
        </w:rPr>
        <w:t>движение в одну сторону</w:t>
      </w:r>
      <w:r>
        <w:rPr>
          <w:rFonts w:ascii="Times New Roman" w:hAnsi="Times New Roman" w:cs="Times New Roman"/>
          <w:sz w:val="24"/>
          <w:szCs w:val="24"/>
        </w:rPr>
        <w:t>,</w:t>
      </w:r>
      <w:r w:rsidRPr="00ED746F">
        <w:rPr>
          <w:rFonts w:ascii="Times New Roman" w:hAnsi="Times New Roman" w:cs="Times New Roman"/>
          <w:sz w:val="24"/>
          <w:szCs w:val="24"/>
        </w:rPr>
        <w:t xml:space="preserve"> потому что противоположное движение приводит к остановке, к откату.</w:t>
      </w:r>
    </w:p>
    <w:p w:rsidR="003B3E83" w:rsidRPr="008025BE" w:rsidRDefault="003B3E83" w:rsidP="00DA06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Истина и специфики 6-го горизонта  являются Физикой 7-го горизонта.</w:t>
      </w:r>
    </w:p>
    <w:p w:rsidR="003B3E83" w:rsidRDefault="003B3E83" w:rsidP="003B3E83">
      <w:pPr>
        <w:spacing w:after="0" w:line="240" w:lineRule="auto"/>
        <w:rPr>
          <w:rFonts w:ascii="Times New Roman" w:hAnsi="Times New Roman" w:cs="Times New Roman"/>
          <w:b/>
          <w:sz w:val="24"/>
          <w:szCs w:val="24"/>
        </w:rPr>
      </w:pPr>
    </w:p>
    <w:p w:rsidR="003B3E83" w:rsidRPr="002B7595" w:rsidRDefault="003B3E83" w:rsidP="003B3E83">
      <w:pPr>
        <w:spacing w:after="0" w:line="240" w:lineRule="auto"/>
        <w:rPr>
          <w:rFonts w:ascii="Times New Roman" w:hAnsi="Times New Roman" w:cs="Times New Roman"/>
          <w:b/>
          <w:sz w:val="24"/>
          <w:szCs w:val="24"/>
        </w:rPr>
      </w:pPr>
      <w:r w:rsidRPr="002B7595">
        <w:rPr>
          <w:rFonts w:ascii="Times New Roman" w:hAnsi="Times New Roman" w:cs="Times New Roman"/>
          <w:b/>
          <w:sz w:val="24"/>
          <w:szCs w:val="24"/>
        </w:rPr>
        <w:t>Парадигма ключами: 6 есть физика 7 и внутреннее и внешнее через один.</w:t>
      </w:r>
    </w:p>
    <w:p w:rsidR="003B3E83" w:rsidRPr="00EF1733" w:rsidRDefault="003B3E83" w:rsidP="003B3E83">
      <w:pPr>
        <w:spacing w:after="0" w:line="240" w:lineRule="auto"/>
        <w:rPr>
          <w:rFonts w:ascii="Times New Roman" w:hAnsi="Times New Roman" w:cs="Times New Roman"/>
          <w:i/>
          <w:sz w:val="24"/>
          <w:szCs w:val="24"/>
        </w:rPr>
      </w:pPr>
    </w:p>
    <w:tbl>
      <w:tblPr>
        <w:tblStyle w:val="a4"/>
        <w:tblpPr w:leftFromText="180" w:rightFromText="180" w:vertAnchor="text" w:horzAnchor="margin" w:tblpY="116"/>
        <w:tblW w:w="0" w:type="auto"/>
        <w:tblLook w:val="04A0" w:firstRow="1" w:lastRow="0" w:firstColumn="1" w:lastColumn="0" w:noHBand="0" w:noVBand="1"/>
      </w:tblPr>
      <w:tblGrid>
        <w:gridCol w:w="959"/>
        <w:gridCol w:w="4252"/>
        <w:gridCol w:w="4926"/>
      </w:tblGrid>
      <w:tr w:rsidR="003B3E83" w:rsidTr="00166E94">
        <w:tc>
          <w:tcPr>
            <w:tcW w:w="959" w:type="dxa"/>
            <w:shd w:val="clear" w:color="auto" w:fill="FDE9D9" w:themeFill="accent6" w:themeFillTint="33"/>
          </w:tcPr>
          <w:p w:rsidR="003B3E83" w:rsidRPr="002E539F" w:rsidRDefault="003B3E83" w:rsidP="00166E94">
            <w:pPr>
              <w:rPr>
                <w:rFonts w:ascii="Times New Roman" w:hAnsi="Times New Roman" w:cs="Times New Roman"/>
                <w:sz w:val="24"/>
                <w:szCs w:val="24"/>
              </w:rPr>
            </w:pPr>
            <w:r>
              <w:rPr>
                <w:rFonts w:ascii="Times New Roman" w:hAnsi="Times New Roman" w:cs="Times New Roman"/>
                <w:sz w:val="24"/>
                <w:szCs w:val="24"/>
              </w:rPr>
              <w:t>55.</w:t>
            </w:r>
          </w:p>
        </w:tc>
        <w:tc>
          <w:tcPr>
            <w:tcW w:w="4252" w:type="dxa"/>
            <w:shd w:val="clear" w:color="auto" w:fill="FDE9D9" w:themeFill="accent6" w:themeFillTint="33"/>
          </w:tcPr>
          <w:p w:rsidR="003B3E83" w:rsidRPr="002E539F" w:rsidRDefault="003B3E83" w:rsidP="00166E94">
            <w:pPr>
              <w:rPr>
                <w:rFonts w:ascii="Times New Roman" w:hAnsi="Times New Roman" w:cs="Times New Roman"/>
                <w:sz w:val="24"/>
                <w:szCs w:val="24"/>
              </w:rPr>
            </w:pPr>
            <w:r w:rsidRPr="002E539F">
              <w:rPr>
                <w:rFonts w:ascii="Times New Roman" w:hAnsi="Times New Roman" w:cs="Times New Roman"/>
                <w:sz w:val="24"/>
                <w:szCs w:val="24"/>
              </w:rPr>
              <w:t>Парадигма</w:t>
            </w:r>
            <w:r>
              <w:rPr>
                <w:rFonts w:ascii="Times New Roman" w:hAnsi="Times New Roman" w:cs="Times New Roman"/>
                <w:sz w:val="24"/>
                <w:szCs w:val="24"/>
              </w:rPr>
              <w:t xml:space="preserve"> </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Есмь</w:t>
            </w:r>
            <w:proofErr w:type="spellEnd"/>
          </w:p>
        </w:tc>
        <w:tc>
          <w:tcPr>
            <w:tcW w:w="4926" w:type="dxa"/>
            <w:shd w:val="clear" w:color="auto" w:fill="FDE9D9" w:themeFill="accent6" w:themeFillTint="33"/>
          </w:tcPr>
          <w:p w:rsidR="003B3E83" w:rsidRPr="002E539F" w:rsidRDefault="003B3E83" w:rsidP="00166E94">
            <w:pPr>
              <w:rPr>
                <w:rFonts w:ascii="Times New Roman" w:hAnsi="Times New Roman" w:cs="Times New Roman"/>
                <w:sz w:val="24"/>
                <w:szCs w:val="24"/>
              </w:rPr>
            </w:pPr>
            <w:r w:rsidRPr="002E539F">
              <w:rPr>
                <w:rFonts w:ascii="Times New Roman" w:hAnsi="Times New Roman" w:cs="Times New Roman"/>
                <w:sz w:val="24"/>
                <w:szCs w:val="24"/>
              </w:rPr>
              <w:t>23.Образ-тип</w:t>
            </w:r>
            <w:proofErr w:type="gramStart"/>
            <w:r w:rsidRPr="002E539F">
              <w:rPr>
                <w:rFonts w:ascii="Times New Roman" w:hAnsi="Times New Roman" w:cs="Times New Roman"/>
                <w:sz w:val="24"/>
                <w:szCs w:val="24"/>
              </w:rPr>
              <w:t xml:space="preserve"> --</w:t>
            </w:r>
            <w:proofErr w:type="gramEnd"/>
            <w:r w:rsidRPr="002E539F">
              <w:rPr>
                <w:rFonts w:ascii="Times New Roman" w:hAnsi="Times New Roman" w:cs="Times New Roman"/>
                <w:sz w:val="24"/>
                <w:szCs w:val="24"/>
              </w:rPr>
              <w:t>Пространство</w:t>
            </w:r>
          </w:p>
        </w:tc>
      </w:tr>
      <w:tr w:rsidR="003B3E83" w:rsidTr="00166E94">
        <w:tc>
          <w:tcPr>
            <w:tcW w:w="959" w:type="dxa"/>
            <w:shd w:val="clear" w:color="auto" w:fill="DAEEF3" w:themeFill="accent5" w:themeFillTint="33"/>
          </w:tcPr>
          <w:p w:rsidR="003B3E83" w:rsidRPr="002E539F" w:rsidRDefault="003B3E83" w:rsidP="00166E94">
            <w:pPr>
              <w:rPr>
                <w:rFonts w:ascii="Times New Roman" w:hAnsi="Times New Roman" w:cs="Times New Roman"/>
                <w:sz w:val="24"/>
                <w:szCs w:val="24"/>
              </w:rPr>
            </w:pPr>
            <w:r>
              <w:rPr>
                <w:rFonts w:ascii="Times New Roman" w:hAnsi="Times New Roman" w:cs="Times New Roman"/>
                <w:sz w:val="24"/>
                <w:szCs w:val="24"/>
              </w:rPr>
              <w:t>54.</w:t>
            </w:r>
          </w:p>
        </w:tc>
        <w:tc>
          <w:tcPr>
            <w:tcW w:w="4252" w:type="dxa"/>
            <w:shd w:val="clear" w:color="auto" w:fill="DAEEF3" w:themeFill="accent5" w:themeFillTint="33"/>
          </w:tcPr>
          <w:p w:rsidR="003B3E83" w:rsidRPr="002E539F" w:rsidRDefault="003B3E83" w:rsidP="00166E94">
            <w:pPr>
              <w:rPr>
                <w:rFonts w:ascii="Times New Roman" w:hAnsi="Times New Roman" w:cs="Times New Roman"/>
                <w:sz w:val="24"/>
                <w:szCs w:val="24"/>
              </w:rPr>
            </w:pPr>
            <w:r>
              <w:rPr>
                <w:rFonts w:ascii="Times New Roman" w:hAnsi="Times New Roman" w:cs="Times New Roman"/>
                <w:sz w:val="24"/>
                <w:szCs w:val="24"/>
              </w:rPr>
              <w:t xml:space="preserve">Разум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енезис</w:t>
            </w:r>
          </w:p>
        </w:tc>
        <w:tc>
          <w:tcPr>
            <w:tcW w:w="4926" w:type="dxa"/>
            <w:shd w:val="clear" w:color="auto" w:fill="DAEEF3" w:themeFill="accent5" w:themeFillTint="33"/>
          </w:tcPr>
          <w:p w:rsidR="003B3E83" w:rsidRPr="002E539F" w:rsidRDefault="003B3E83" w:rsidP="00166E94">
            <w:pPr>
              <w:rPr>
                <w:rFonts w:ascii="Times New Roman" w:hAnsi="Times New Roman" w:cs="Times New Roman"/>
                <w:sz w:val="24"/>
                <w:szCs w:val="24"/>
              </w:rPr>
            </w:pPr>
            <w:r w:rsidRPr="002E539F">
              <w:rPr>
                <w:rFonts w:ascii="Times New Roman" w:hAnsi="Times New Roman" w:cs="Times New Roman"/>
                <w:sz w:val="24"/>
                <w:szCs w:val="24"/>
              </w:rPr>
              <w:t>22.Наблюдатель - Скорость</w:t>
            </w:r>
          </w:p>
        </w:tc>
      </w:tr>
      <w:tr w:rsidR="003B3E83" w:rsidTr="00166E94">
        <w:tc>
          <w:tcPr>
            <w:tcW w:w="959" w:type="dxa"/>
            <w:shd w:val="clear" w:color="auto" w:fill="FDE9D9" w:themeFill="accent6" w:themeFillTint="33"/>
          </w:tcPr>
          <w:p w:rsidR="003B3E83" w:rsidRPr="002E539F" w:rsidRDefault="003B3E83" w:rsidP="00166E94">
            <w:pPr>
              <w:rPr>
                <w:rFonts w:ascii="Times New Roman" w:hAnsi="Times New Roman" w:cs="Times New Roman"/>
                <w:sz w:val="24"/>
                <w:szCs w:val="24"/>
              </w:rPr>
            </w:pPr>
            <w:r>
              <w:rPr>
                <w:rFonts w:ascii="Times New Roman" w:hAnsi="Times New Roman" w:cs="Times New Roman"/>
                <w:sz w:val="24"/>
                <w:szCs w:val="24"/>
              </w:rPr>
              <w:t>39.</w:t>
            </w:r>
          </w:p>
        </w:tc>
        <w:tc>
          <w:tcPr>
            <w:tcW w:w="4252" w:type="dxa"/>
            <w:shd w:val="clear" w:color="auto" w:fill="FDE9D9" w:themeFill="accent6" w:themeFillTint="33"/>
          </w:tcPr>
          <w:p w:rsidR="003B3E83" w:rsidRPr="002E539F" w:rsidRDefault="003B3E83" w:rsidP="00166E94">
            <w:pPr>
              <w:rPr>
                <w:rFonts w:ascii="Times New Roman" w:hAnsi="Times New Roman" w:cs="Times New Roman"/>
                <w:sz w:val="24"/>
                <w:szCs w:val="24"/>
              </w:rPr>
            </w:pPr>
            <w:r>
              <w:rPr>
                <w:rFonts w:ascii="Times New Roman" w:hAnsi="Times New Roman" w:cs="Times New Roman"/>
                <w:sz w:val="24"/>
                <w:szCs w:val="24"/>
              </w:rPr>
              <w:t xml:space="preserve">Идейность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акон</w:t>
            </w:r>
          </w:p>
        </w:tc>
        <w:tc>
          <w:tcPr>
            <w:tcW w:w="4926" w:type="dxa"/>
            <w:shd w:val="clear" w:color="auto" w:fill="FDE9D9" w:themeFill="accent6" w:themeFillTint="33"/>
          </w:tcPr>
          <w:p w:rsidR="003B3E83" w:rsidRPr="002E539F" w:rsidRDefault="003B3E83" w:rsidP="00166E94">
            <w:pPr>
              <w:rPr>
                <w:rFonts w:ascii="Times New Roman" w:hAnsi="Times New Roman" w:cs="Times New Roman"/>
                <w:sz w:val="24"/>
                <w:szCs w:val="24"/>
              </w:rPr>
            </w:pPr>
            <w:r w:rsidRPr="002E539F">
              <w:rPr>
                <w:rFonts w:ascii="Times New Roman" w:hAnsi="Times New Roman" w:cs="Times New Roman"/>
                <w:sz w:val="24"/>
                <w:szCs w:val="24"/>
              </w:rPr>
              <w:t xml:space="preserve">7.Столп </w:t>
            </w:r>
            <w:proofErr w:type="gramStart"/>
            <w:r w:rsidRPr="002E539F">
              <w:rPr>
                <w:rFonts w:ascii="Times New Roman" w:hAnsi="Times New Roman" w:cs="Times New Roman"/>
                <w:sz w:val="24"/>
                <w:szCs w:val="24"/>
              </w:rPr>
              <w:t>-И</w:t>
            </w:r>
            <w:proofErr w:type="gramEnd"/>
            <w:r w:rsidRPr="002E539F">
              <w:rPr>
                <w:rFonts w:ascii="Times New Roman" w:hAnsi="Times New Roman" w:cs="Times New Roman"/>
                <w:sz w:val="24"/>
                <w:szCs w:val="24"/>
              </w:rPr>
              <w:t>дея</w:t>
            </w:r>
          </w:p>
        </w:tc>
      </w:tr>
      <w:tr w:rsidR="003B3E83" w:rsidTr="00166E94">
        <w:tc>
          <w:tcPr>
            <w:tcW w:w="959" w:type="dxa"/>
            <w:shd w:val="clear" w:color="auto" w:fill="DAEEF3" w:themeFill="accent5" w:themeFillTint="33"/>
          </w:tcPr>
          <w:p w:rsidR="003B3E83" w:rsidRPr="002E539F" w:rsidRDefault="003B3E83" w:rsidP="00166E94">
            <w:pPr>
              <w:rPr>
                <w:rFonts w:ascii="Times New Roman" w:hAnsi="Times New Roman" w:cs="Times New Roman"/>
                <w:sz w:val="24"/>
                <w:szCs w:val="24"/>
              </w:rPr>
            </w:pPr>
            <w:r>
              <w:rPr>
                <w:rFonts w:ascii="Times New Roman" w:hAnsi="Times New Roman" w:cs="Times New Roman"/>
                <w:sz w:val="24"/>
                <w:szCs w:val="24"/>
              </w:rPr>
              <w:t>38.</w:t>
            </w:r>
          </w:p>
        </w:tc>
        <w:tc>
          <w:tcPr>
            <w:tcW w:w="4252" w:type="dxa"/>
            <w:shd w:val="clear" w:color="auto" w:fill="DAEEF3" w:themeFill="accent5" w:themeFillTint="33"/>
          </w:tcPr>
          <w:p w:rsidR="003B3E83" w:rsidRPr="002E539F" w:rsidRDefault="003B3E83" w:rsidP="00166E94">
            <w:pPr>
              <w:rPr>
                <w:rFonts w:ascii="Times New Roman" w:hAnsi="Times New Roman" w:cs="Times New Roman"/>
                <w:sz w:val="24"/>
                <w:szCs w:val="24"/>
              </w:rPr>
            </w:pPr>
            <w:r>
              <w:rPr>
                <w:rFonts w:ascii="Times New Roman" w:hAnsi="Times New Roman" w:cs="Times New Roman"/>
                <w:sz w:val="24"/>
                <w:szCs w:val="24"/>
              </w:rPr>
              <w:t xml:space="preserve">Сообразительность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мператив</w:t>
            </w:r>
          </w:p>
        </w:tc>
        <w:tc>
          <w:tcPr>
            <w:tcW w:w="4926" w:type="dxa"/>
            <w:shd w:val="clear" w:color="auto" w:fill="DAEEF3" w:themeFill="accent5" w:themeFillTint="33"/>
          </w:tcPr>
          <w:p w:rsidR="003B3E83" w:rsidRPr="002E539F" w:rsidRDefault="003B3E83" w:rsidP="00166E94">
            <w:pPr>
              <w:rPr>
                <w:rFonts w:ascii="Times New Roman" w:hAnsi="Times New Roman" w:cs="Times New Roman"/>
                <w:sz w:val="24"/>
                <w:szCs w:val="24"/>
              </w:rPr>
            </w:pPr>
            <w:r w:rsidRPr="002E539F">
              <w:rPr>
                <w:rFonts w:ascii="Times New Roman" w:hAnsi="Times New Roman" w:cs="Times New Roman"/>
                <w:sz w:val="24"/>
                <w:szCs w:val="24"/>
              </w:rPr>
              <w:t xml:space="preserve">6.Сутенность </w:t>
            </w:r>
            <w:proofErr w:type="gramStart"/>
            <w:r w:rsidRPr="002E539F">
              <w:rPr>
                <w:rFonts w:ascii="Times New Roman" w:hAnsi="Times New Roman" w:cs="Times New Roman"/>
                <w:sz w:val="24"/>
                <w:szCs w:val="24"/>
              </w:rPr>
              <w:t>-С</w:t>
            </w:r>
            <w:proofErr w:type="gramEnd"/>
            <w:r w:rsidRPr="002E539F">
              <w:rPr>
                <w:rFonts w:ascii="Times New Roman" w:hAnsi="Times New Roman" w:cs="Times New Roman"/>
                <w:sz w:val="24"/>
                <w:szCs w:val="24"/>
              </w:rPr>
              <w:t>уть</w:t>
            </w:r>
          </w:p>
        </w:tc>
      </w:tr>
    </w:tbl>
    <w:p w:rsidR="003B3E83" w:rsidRDefault="003B3E83" w:rsidP="003B3E83">
      <w:pPr>
        <w:spacing w:after="0" w:line="240" w:lineRule="auto"/>
        <w:rPr>
          <w:rFonts w:ascii="Times New Roman" w:hAnsi="Times New Roman" w:cs="Times New Roman"/>
          <w:b/>
          <w:sz w:val="24"/>
          <w:szCs w:val="24"/>
        </w:rPr>
      </w:pPr>
    </w:p>
    <w:p w:rsidR="003B3E83" w:rsidRDefault="003B3E83" w:rsidP="003B3E83">
      <w:pPr>
        <w:spacing w:after="0" w:line="240" w:lineRule="auto"/>
        <w:rPr>
          <w:rFonts w:ascii="Times New Roman" w:hAnsi="Times New Roman" w:cs="Times New Roman"/>
          <w:b/>
          <w:sz w:val="24"/>
          <w:szCs w:val="24"/>
        </w:rPr>
      </w:pPr>
      <w:r>
        <w:rPr>
          <w:rFonts w:ascii="Times New Roman" w:hAnsi="Times New Roman" w:cs="Times New Roman"/>
          <w:b/>
          <w:sz w:val="24"/>
          <w:szCs w:val="24"/>
        </w:rPr>
        <w:t>Тезы:</w:t>
      </w:r>
    </w:p>
    <w:p w:rsidR="003B3E83" w:rsidRPr="001D4C94" w:rsidRDefault="003B3E83" w:rsidP="003B3E83">
      <w:pPr>
        <w:spacing w:after="0" w:line="240" w:lineRule="auto"/>
        <w:rPr>
          <w:rFonts w:ascii="Times New Roman" w:hAnsi="Times New Roman" w:cs="Times New Roman"/>
          <w:sz w:val="24"/>
          <w:szCs w:val="24"/>
        </w:rPr>
      </w:pPr>
      <w:r w:rsidRPr="00575755">
        <w:rPr>
          <w:rFonts w:ascii="Times New Roman" w:hAnsi="Times New Roman" w:cs="Times New Roman"/>
          <w:sz w:val="24"/>
          <w:szCs w:val="24"/>
        </w:rPr>
        <w:t xml:space="preserve">Суть Скорости Императива Генезиса - Идеи Пространства Законом Я </w:t>
      </w:r>
      <w:proofErr w:type="spellStart"/>
      <w:r w:rsidRPr="00575755">
        <w:rPr>
          <w:rFonts w:ascii="Times New Roman" w:hAnsi="Times New Roman" w:cs="Times New Roman"/>
          <w:sz w:val="24"/>
          <w:szCs w:val="24"/>
        </w:rPr>
        <w:t>Есмь</w:t>
      </w:r>
      <w:proofErr w:type="spellEnd"/>
    </w:p>
    <w:p w:rsidR="003B3E83" w:rsidRDefault="003B3E83" w:rsidP="003B3E83">
      <w:pPr>
        <w:spacing w:after="0" w:line="240" w:lineRule="auto"/>
        <w:rPr>
          <w:rFonts w:ascii="Times New Roman" w:hAnsi="Times New Roman" w:cs="Times New Roman"/>
          <w:b/>
          <w:sz w:val="24"/>
          <w:szCs w:val="24"/>
        </w:rPr>
      </w:pPr>
      <w:r>
        <w:rPr>
          <w:rFonts w:ascii="Times New Roman" w:hAnsi="Times New Roman" w:cs="Times New Roman"/>
          <w:b/>
          <w:sz w:val="24"/>
          <w:szCs w:val="24"/>
        </w:rPr>
        <w:t>Тезы с Частями:</w:t>
      </w:r>
    </w:p>
    <w:p w:rsidR="003B3E83" w:rsidRDefault="003B3E83" w:rsidP="003B3E83">
      <w:pPr>
        <w:shd w:val="clear" w:color="auto" w:fill="DAEEF3" w:themeFill="accent5" w:themeFillTint="33"/>
        <w:spacing w:after="0" w:line="240" w:lineRule="auto"/>
        <w:rPr>
          <w:rFonts w:ascii="Times New Roman" w:hAnsi="Times New Roman" w:cs="Times New Roman"/>
          <w:sz w:val="24"/>
          <w:szCs w:val="24"/>
        </w:rPr>
      </w:pPr>
      <w:r w:rsidRPr="00575755">
        <w:rPr>
          <w:rFonts w:ascii="Times New Roman" w:hAnsi="Times New Roman" w:cs="Times New Roman"/>
          <w:sz w:val="24"/>
          <w:szCs w:val="24"/>
        </w:rPr>
        <w:t xml:space="preserve">Суть </w:t>
      </w:r>
      <w:proofErr w:type="spellStart"/>
      <w:r w:rsidRPr="00575755">
        <w:rPr>
          <w:rFonts w:ascii="Times New Roman" w:hAnsi="Times New Roman" w:cs="Times New Roman"/>
          <w:sz w:val="24"/>
          <w:szCs w:val="24"/>
        </w:rPr>
        <w:t>Сутенностью</w:t>
      </w:r>
      <w:proofErr w:type="spellEnd"/>
      <w:r w:rsidRPr="00575755">
        <w:rPr>
          <w:rFonts w:ascii="Times New Roman" w:hAnsi="Times New Roman" w:cs="Times New Roman"/>
          <w:sz w:val="24"/>
          <w:szCs w:val="24"/>
        </w:rPr>
        <w:t xml:space="preserve"> </w:t>
      </w:r>
    </w:p>
    <w:p w:rsidR="003B3E83" w:rsidRDefault="007C1085" w:rsidP="003B3E83">
      <w:pPr>
        <w:shd w:val="clear" w:color="auto" w:fill="DAEEF3" w:themeFill="accent5" w:themeFillTint="33"/>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27" type="#_x0000_t103" style="position:absolute;margin-left:188.85pt;margin-top:12.9pt;width:95.55pt;height:83.1pt;z-index:251661312" fillcolor="#4bacc6 [3208]" strokecolor="#f2f2f2 [3041]" strokeweight="3pt">
            <v:shadow on="t" type="perspective" color="#205867 [1608]" opacity=".5" offset="1pt" offset2="-1pt"/>
          </v:shape>
        </w:pict>
      </w:r>
      <w:r>
        <w:rPr>
          <w:rFonts w:ascii="Times New Roman" w:hAnsi="Times New Roman" w:cs="Times New Roman"/>
          <w:noProof/>
          <w:sz w:val="24"/>
          <w:szCs w:val="24"/>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26" type="#_x0000_t105" style="position:absolute;margin-left:184.45pt;margin-top:9pt;width:7.15pt;height:7.15pt;z-index:251660288"/>
        </w:pict>
      </w:r>
      <w:r w:rsidR="003B3E83" w:rsidRPr="00575755">
        <w:rPr>
          <w:rFonts w:ascii="Times New Roman" w:hAnsi="Times New Roman" w:cs="Times New Roman"/>
          <w:sz w:val="24"/>
          <w:szCs w:val="24"/>
        </w:rPr>
        <w:t xml:space="preserve">Скоростью Наблюдателя </w:t>
      </w:r>
    </w:p>
    <w:p w:rsidR="003B3E83" w:rsidRDefault="003B3E83" w:rsidP="003B3E83">
      <w:pPr>
        <w:shd w:val="clear" w:color="auto" w:fill="DAEEF3" w:themeFill="accent5" w:themeFillTint="33"/>
        <w:spacing w:after="0" w:line="240" w:lineRule="auto"/>
        <w:rPr>
          <w:rFonts w:ascii="Times New Roman" w:hAnsi="Times New Roman" w:cs="Times New Roman"/>
          <w:sz w:val="24"/>
          <w:szCs w:val="24"/>
        </w:rPr>
      </w:pPr>
      <w:r w:rsidRPr="00575755">
        <w:rPr>
          <w:rFonts w:ascii="Times New Roman" w:hAnsi="Times New Roman" w:cs="Times New Roman"/>
          <w:sz w:val="24"/>
          <w:szCs w:val="24"/>
        </w:rPr>
        <w:t xml:space="preserve">Императивом Сообразительности </w:t>
      </w:r>
    </w:p>
    <w:p w:rsidR="003B3E83" w:rsidRDefault="003B3E83" w:rsidP="003B3E83">
      <w:pPr>
        <w:shd w:val="clear" w:color="auto" w:fill="DAEEF3" w:themeFill="accent5" w:themeFillTint="33"/>
        <w:spacing w:after="0" w:line="240" w:lineRule="auto"/>
        <w:rPr>
          <w:rFonts w:ascii="Times New Roman" w:hAnsi="Times New Roman" w:cs="Times New Roman"/>
          <w:sz w:val="24"/>
          <w:szCs w:val="24"/>
        </w:rPr>
      </w:pPr>
      <w:r w:rsidRPr="00575755">
        <w:rPr>
          <w:rFonts w:ascii="Times New Roman" w:hAnsi="Times New Roman" w:cs="Times New Roman"/>
          <w:sz w:val="24"/>
          <w:szCs w:val="24"/>
        </w:rPr>
        <w:t xml:space="preserve">Генезисом Разума   </w:t>
      </w:r>
    </w:p>
    <w:p w:rsidR="003B3E83" w:rsidRPr="00575755" w:rsidRDefault="003B3E83" w:rsidP="003B3E83">
      <w:pPr>
        <w:spacing w:after="0" w:line="240" w:lineRule="auto"/>
        <w:rPr>
          <w:rFonts w:ascii="Times New Roman" w:hAnsi="Times New Roman" w:cs="Times New Roman"/>
          <w:sz w:val="24"/>
          <w:szCs w:val="24"/>
        </w:rPr>
      </w:pPr>
      <w:r w:rsidRPr="00575755">
        <w:rPr>
          <w:rFonts w:ascii="Times New Roman" w:hAnsi="Times New Roman" w:cs="Times New Roman"/>
          <w:sz w:val="24"/>
          <w:szCs w:val="24"/>
        </w:rPr>
        <w:t xml:space="preserve"> </w:t>
      </w:r>
    </w:p>
    <w:p w:rsidR="003B3E83" w:rsidRDefault="003B3E83" w:rsidP="003B3E83">
      <w:pPr>
        <w:shd w:val="clear" w:color="auto" w:fill="FDE9D9" w:themeFill="accent6" w:themeFillTint="33"/>
        <w:spacing w:after="0" w:line="240" w:lineRule="auto"/>
        <w:rPr>
          <w:rFonts w:ascii="Times New Roman" w:hAnsi="Times New Roman" w:cs="Times New Roman"/>
          <w:sz w:val="24"/>
          <w:szCs w:val="24"/>
        </w:rPr>
      </w:pPr>
      <w:r w:rsidRPr="00575755">
        <w:rPr>
          <w:rFonts w:ascii="Times New Roman" w:hAnsi="Times New Roman" w:cs="Times New Roman"/>
          <w:sz w:val="24"/>
          <w:szCs w:val="24"/>
        </w:rPr>
        <w:t xml:space="preserve">Идея Столпа </w:t>
      </w:r>
    </w:p>
    <w:p w:rsidR="003B3E83" w:rsidRDefault="003B3E83" w:rsidP="003B3E83">
      <w:pPr>
        <w:shd w:val="clear" w:color="auto" w:fill="FDE9D9" w:themeFill="accent6" w:themeFillTint="33"/>
        <w:spacing w:after="0" w:line="240" w:lineRule="auto"/>
        <w:rPr>
          <w:rFonts w:ascii="Times New Roman" w:hAnsi="Times New Roman" w:cs="Times New Roman"/>
          <w:sz w:val="24"/>
          <w:szCs w:val="24"/>
        </w:rPr>
      </w:pPr>
      <w:r w:rsidRPr="00575755">
        <w:rPr>
          <w:rFonts w:ascii="Times New Roman" w:hAnsi="Times New Roman" w:cs="Times New Roman"/>
          <w:sz w:val="24"/>
          <w:szCs w:val="24"/>
        </w:rPr>
        <w:t xml:space="preserve">Пространство </w:t>
      </w:r>
      <w:proofErr w:type="gramStart"/>
      <w:r w:rsidRPr="00575755">
        <w:rPr>
          <w:rFonts w:ascii="Times New Roman" w:hAnsi="Times New Roman" w:cs="Times New Roman"/>
          <w:sz w:val="24"/>
          <w:szCs w:val="24"/>
        </w:rPr>
        <w:t>Образ-типа</w:t>
      </w:r>
      <w:proofErr w:type="gramEnd"/>
      <w:r w:rsidRPr="00575755">
        <w:rPr>
          <w:rFonts w:ascii="Times New Roman" w:hAnsi="Times New Roman" w:cs="Times New Roman"/>
          <w:sz w:val="24"/>
          <w:szCs w:val="24"/>
        </w:rPr>
        <w:t xml:space="preserve"> </w:t>
      </w:r>
    </w:p>
    <w:p w:rsidR="003B3E83" w:rsidRDefault="003B3E83" w:rsidP="003B3E83">
      <w:pPr>
        <w:shd w:val="clear" w:color="auto" w:fill="FDE9D9" w:themeFill="accent6" w:themeFillTint="33"/>
        <w:spacing w:after="0" w:line="240" w:lineRule="auto"/>
        <w:rPr>
          <w:rFonts w:ascii="Times New Roman" w:hAnsi="Times New Roman" w:cs="Times New Roman"/>
          <w:sz w:val="24"/>
          <w:szCs w:val="24"/>
        </w:rPr>
      </w:pPr>
      <w:r w:rsidRPr="00575755">
        <w:rPr>
          <w:rFonts w:ascii="Times New Roman" w:hAnsi="Times New Roman" w:cs="Times New Roman"/>
          <w:sz w:val="24"/>
          <w:szCs w:val="24"/>
        </w:rPr>
        <w:t xml:space="preserve">Закон Идейности </w:t>
      </w:r>
    </w:p>
    <w:p w:rsidR="003B3E83" w:rsidRDefault="003B3E83" w:rsidP="003B3E83">
      <w:pPr>
        <w:shd w:val="clear" w:color="auto" w:fill="FDE9D9" w:themeFill="accent6" w:themeFillTint="33"/>
        <w:spacing w:after="0" w:line="240" w:lineRule="auto"/>
        <w:rPr>
          <w:rFonts w:ascii="Times New Roman" w:hAnsi="Times New Roman" w:cs="Times New Roman"/>
          <w:sz w:val="24"/>
          <w:szCs w:val="24"/>
        </w:rPr>
      </w:pPr>
      <w:r w:rsidRPr="00575755">
        <w:rPr>
          <w:rFonts w:ascii="Times New Roman" w:hAnsi="Times New Roman" w:cs="Times New Roman"/>
          <w:sz w:val="24"/>
          <w:szCs w:val="24"/>
        </w:rPr>
        <w:t xml:space="preserve">Я </w:t>
      </w:r>
      <w:proofErr w:type="spellStart"/>
      <w:r w:rsidRPr="00575755">
        <w:rPr>
          <w:rFonts w:ascii="Times New Roman" w:hAnsi="Times New Roman" w:cs="Times New Roman"/>
          <w:sz w:val="24"/>
          <w:szCs w:val="24"/>
        </w:rPr>
        <w:t>Есмь</w:t>
      </w:r>
      <w:proofErr w:type="spellEnd"/>
      <w:r w:rsidRPr="00575755">
        <w:rPr>
          <w:rFonts w:ascii="Times New Roman" w:hAnsi="Times New Roman" w:cs="Times New Roman"/>
          <w:sz w:val="24"/>
          <w:szCs w:val="24"/>
        </w:rPr>
        <w:t xml:space="preserve"> Парадигмы</w:t>
      </w:r>
    </w:p>
    <w:p w:rsidR="003B3E83" w:rsidRDefault="003B3E83" w:rsidP="003B3E83">
      <w:pPr>
        <w:rPr>
          <w:rFonts w:ascii="Times New Roman" w:hAnsi="Times New Roman" w:cs="Times New Roman"/>
          <w:b/>
          <w:sz w:val="24"/>
          <w:szCs w:val="24"/>
        </w:rPr>
      </w:pPr>
    </w:p>
    <w:p w:rsidR="003B3E83" w:rsidRPr="001D4C94" w:rsidRDefault="003B3E83" w:rsidP="003B3E83">
      <w:pPr>
        <w:rPr>
          <w:rFonts w:ascii="Times New Roman" w:hAnsi="Times New Roman" w:cs="Times New Roman"/>
          <w:b/>
          <w:sz w:val="24"/>
          <w:szCs w:val="24"/>
        </w:rPr>
      </w:pPr>
      <w:r w:rsidRPr="001D4C94">
        <w:rPr>
          <w:rFonts w:ascii="Times New Roman" w:hAnsi="Times New Roman" w:cs="Times New Roman"/>
          <w:b/>
          <w:sz w:val="24"/>
          <w:szCs w:val="24"/>
        </w:rPr>
        <w:t>Ключ развёртывания внутреннего и внешнего через один:</w:t>
      </w:r>
    </w:p>
    <w:p w:rsidR="003B3E83" w:rsidRDefault="007C1085" w:rsidP="003B3E83">
      <w:pPr>
        <w:shd w:val="clear" w:color="auto" w:fill="E5DFEC" w:themeFill="accent4" w:themeFillTint="33"/>
        <w:jc w:val="both"/>
        <w:rPr>
          <w:rFonts w:ascii="Times New Roman" w:hAnsi="Times New Roman" w:cs="Times New Roman"/>
          <w:sz w:val="24"/>
          <w:szCs w:val="24"/>
        </w:rPr>
      </w:pPr>
      <w:r>
        <w:rPr>
          <w:rFonts w:ascii="Times New Roman" w:hAnsi="Times New Roman" w:cs="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8" type="#_x0000_t34" style="position:absolute;left:0;text-align:left;margin-left:186.55pt;margin-top:10.7pt;width:88.6pt;height:58.15pt;z-index:251662336" o:connectortype="elbow" adj=",-34638,-59302">
            <v:stroke startarrow="block" endarrow="block"/>
          </v:shape>
        </w:pict>
      </w:r>
      <w:r w:rsidR="003B3E83">
        <w:rPr>
          <w:rFonts w:ascii="Times New Roman" w:hAnsi="Times New Roman" w:cs="Times New Roman"/>
          <w:sz w:val="24"/>
          <w:szCs w:val="24"/>
        </w:rPr>
        <w:t xml:space="preserve">57.Монада </w:t>
      </w:r>
      <w:proofErr w:type="gramStart"/>
      <w:r w:rsidR="003B3E83">
        <w:rPr>
          <w:rFonts w:ascii="Times New Roman" w:hAnsi="Times New Roman" w:cs="Times New Roman"/>
          <w:sz w:val="24"/>
          <w:szCs w:val="24"/>
        </w:rPr>
        <w:t>-Ж</w:t>
      </w:r>
      <w:proofErr w:type="gramEnd"/>
      <w:r w:rsidR="003B3E83">
        <w:rPr>
          <w:rFonts w:ascii="Times New Roman" w:hAnsi="Times New Roman" w:cs="Times New Roman"/>
          <w:sz w:val="24"/>
          <w:szCs w:val="24"/>
        </w:rPr>
        <w:t>изнь</w:t>
      </w:r>
    </w:p>
    <w:p w:rsidR="003B3E83" w:rsidRDefault="003B3E83" w:rsidP="003B3E83">
      <w:pPr>
        <w:shd w:val="clear" w:color="auto" w:fill="FDE9D9" w:themeFill="accent6" w:themeFillTint="33"/>
        <w:jc w:val="both"/>
        <w:rPr>
          <w:rFonts w:ascii="Times New Roman" w:hAnsi="Times New Roman" w:cs="Times New Roman"/>
          <w:sz w:val="24"/>
          <w:szCs w:val="24"/>
        </w:rPr>
      </w:pPr>
      <w:r>
        <w:rPr>
          <w:rFonts w:ascii="Times New Roman" w:hAnsi="Times New Roman" w:cs="Times New Roman"/>
          <w:sz w:val="24"/>
          <w:szCs w:val="24"/>
        </w:rPr>
        <w:t xml:space="preserve">                    55.Парадигма </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Есмь</w:t>
      </w:r>
      <w:proofErr w:type="spellEnd"/>
    </w:p>
    <w:p w:rsidR="003B3E83" w:rsidRDefault="003B3E83" w:rsidP="003B3E83">
      <w:pPr>
        <w:shd w:val="clear" w:color="auto" w:fill="EAF1DD" w:themeFill="accent3" w:themeFillTint="33"/>
        <w:jc w:val="both"/>
        <w:rPr>
          <w:rFonts w:ascii="Times New Roman" w:hAnsi="Times New Roman" w:cs="Times New Roman"/>
          <w:sz w:val="24"/>
          <w:szCs w:val="24"/>
        </w:rPr>
      </w:pPr>
      <w:r>
        <w:rPr>
          <w:rFonts w:ascii="Times New Roman" w:hAnsi="Times New Roman" w:cs="Times New Roman"/>
          <w:sz w:val="24"/>
          <w:szCs w:val="24"/>
        </w:rPr>
        <w:lastRenderedPageBreak/>
        <w:t>53.Сердце - Человечность</w:t>
      </w:r>
    </w:p>
    <w:p w:rsidR="003B3E83" w:rsidRDefault="007C1085" w:rsidP="003B3E83">
      <w:pPr>
        <w:shd w:val="clear" w:color="auto" w:fill="E5DFEC" w:themeFill="accent4" w:themeFillTint="33"/>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4" style="position:absolute;left:0;text-align:left;margin-left:198.55pt;margin-top:13.35pt;width:79.85pt;height:47.5pt;rotation:180;z-index:251663360" o:connectortype="elbow" adj="10793,-124029,-89768" strokecolor="#002060" strokeweight="3pt">
            <v:stroke startarrow="block" endarrow="block"/>
            <v:shadow type="perspective" color="#7f7f7f [1601]" opacity=".5" offset="1pt" offset2="-1pt"/>
          </v:shape>
        </w:pict>
      </w:r>
      <w:r w:rsidR="003B3E83">
        <w:rPr>
          <w:rFonts w:ascii="Times New Roman" w:hAnsi="Times New Roman" w:cs="Times New Roman"/>
          <w:sz w:val="24"/>
          <w:szCs w:val="24"/>
        </w:rPr>
        <w:t>41.Проницание - Мера</w:t>
      </w:r>
    </w:p>
    <w:p w:rsidR="003B3E83" w:rsidRDefault="003B3E83" w:rsidP="003B3E83">
      <w:pPr>
        <w:shd w:val="clear" w:color="auto" w:fill="FDE9D9" w:themeFill="accent6" w:themeFillTint="33"/>
        <w:jc w:val="both"/>
        <w:rPr>
          <w:rFonts w:ascii="Times New Roman" w:hAnsi="Times New Roman" w:cs="Times New Roman"/>
          <w:sz w:val="24"/>
          <w:szCs w:val="24"/>
        </w:rPr>
      </w:pPr>
      <w:r>
        <w:rPr>
          <w:rFonts w:ascii="Times New Roman" w:hAnsi="Times New Roman" w:cs="Times New Roman"/>
          <w:sz w:val="24"/>
          <w:szCs w:val="24"/>
        </w:rPr>
        <w:t xml:space="preserve">                   39.  Идейность - Закон</w:t>
      </w:r>
    </w:p>
    <w:p w:rsidR="003B3E83" w:rsidRDefault="003B3E83" w:rsidP="003B3E83">
      <w:pPr>
        <w:shd w:val="clear" w:color="auto" w:fill="EAF1DD" w:themeFill="accent3" w:themeFillTint="33"/>
        <w:jc w:val="both"/>
        <w:rPr>
          <w:rFonts w:ascii="Times New Roman" w:hAnsi="Times New Roman" w:cs="Times New Roman"/>
          <w:sz w:val="24"/>
          <w:szCs w:val="24"/>
        </w:rPr>
      </w:pPr>
      <w:r>
        <w:rPr>
          <w:rFonts w:ascii="Times New Roman" w:hAnsi="Times New Roman" w:cs="Times New Roman"/>
          <w:sz w:val="24"/>
          <w:szCs w:val="24"/>
        </w:rPr>
        <w:t>37. Осмысленность - Аксиома</w:t>
      </w:r>
    </w:p>
    <w:p w:rsidR="003B3E83" w:rsidRDefault="003B3E83" w:rsidP="003B3E83">
      <w:pPr>
        <w:shd w:val="clear" w:color="auto" w:fill="EAF1DD" w:themeFill="accent3" w:themeFillTint="33"/>
        <w:jc w:val="both"/>
        <w:rPr>
          <w:rFonts w:ascii="Times New Roman" w:hAnsi="Times New Roman" w:cs="Times New Roman"/>
          <w:sz w:val="24"/>
          <w:szCs w:val="24"/>
        </w:rPr>
      </w:pPr>
    </w:p>
    <w:p w:rsidR="003B3E83" w:rsidRDefault="007C1085" w:rsidP="003B3E83">
      <w:pPr>
        <w:shd w:val="clear" w:color="auto" w:fill="E5DFEC" w:themeFill="accent4" w:themeFillTint="33"/>
        <w:jc w:val="both"/>
        <w:rPr>
          <w:rFonts w:ascii="Times New Roman" w:hAnsi="Times New Roman" w:cs="Times New Roman"/>
          <w:sz w:val="24"/>
          <w:szCs w:val="24"/>
        </w:rPr>
      </w:pPr>
      <w:r>
        <w:rPr>
          <w:rFonts w:ascii="Times New Roman" w:hAnsi="Times New Roman" w:cs="Times New Roman"/>
          <w:noProof/>
          <w:sz w:val="24"/>
          <w:szCs w:val="24"/>
        </w:rPr>
        <w:pict>
          <v:shape id="_x0000_s1030" type="#_x0000_t34" style="position:absolute;left:0;text-align:left;margin-left:195.35pt;margin-top:10pt;width:114.4pt;height:56.3pt;rotation:180;z-index:251664384" o:connectortype="elbow" adj=",-156360,-69190">
            <v:stroke startarrow="block" endarrow="block"/>
          </v:shape>
        </w:pict>
      </w:r>
      <w:r w:rsidR="003B3E83">
        <w:rPr>
          <w:rFonts w:ascii="Times New Roman" w:hAnsi="Times New Roman" w:cs="Times New Roman"/>
          <w:sz w:val="24"/>
          <w:szCs w:val="24"/>
        </w:rPr>
        <w:t xml:space="preserve">25. </w:t>
      </w:r>
      <w:proofErr w:type="spellStart"/>
      <w:r w:rsidR="003B3E83">
        <w:rPr>
          <w:rFonts w:ascii="Times New Roman" w:hAnsi="Times New Roman" w:cs="Times New Roman"/>
          <w:sz w:val="24"/>
          <w:szCs w:val="24"/>
        </w:rPr>
        <w:t>Синтезное</w:t>
      </w:r>
      <w:proofErr w:type="spellEnd"/>
      <w:r w:rsidR="003B3E83">
        <w:rPr>
          <w:rFonts w:ascii="Times New Roman" w:hAnsi="Times New Roman" w:cs="Times New Roman"/>
          <w:sz w:val="24"/>
          <w:szCs w:val="24"/>
        </w:rPr>
        <w:t xml:space="preserve"> МТ - Поле</w:t>
      </w:r>
    </w:p>
    <w:p w:rsidR="003B3E83" w:rsidRDefault="003B3E83" w:rsidP="003B3E83">
      <w:pPr>
        <w:shd w:val="clear" w:color="auto" w:fill="FDE9D9" w:themeFill="accent6" w:themeFillTint="33"/>
        <w:jc w:val="both"/>
        <w:rPr>
          <w:rFonts w:ascii="Times New Roman" w:hAnsi="Times New Roman" w:cs="Times New Roman"/>
          <w:sz w:val="24"/>
          <w:szCs w:val="24"/>
        </w:rPr>
      </w:pPr>
      <w:r>
        <w:rPr>
          <w:rFonts w:ascii="Times New Roman" w:hAnsi="Times New Roman" w:cs="Times New Roman"/>
          <w:sz w:val="24"/>
          <w:szCs w:val="24"/>
        </w:rPr>
        <w:t xml:space="preserve">                   23. Образ-тип - Пространство</w:t>
      </w:r>
    </w:p>
    <w:p w:rsidR="003B3E83" w:rsidRDefault="003B3E83" w:rsidP="003B3E83">
      <w:pPr>
        <w:shd w:val="clear" w:color="auto" w:fill="EAF1DD" w:themeFill="accent3" w:themeFillTint="33"/>
        <w:jc w:val="both"/>
        <w:rPr>
          <w:rFonts w:ascii="Times New Roman" w:hAnsi="Times New Roman" w:cs="Times New Roman"/>
          <w:sz w:val="24"/>
          <w:szCs w:val="24"/>
        </w:rPr>
      </w:pPr>
      <w:r>
        <w:rPr>
          <w:rFonts w:ascii="Times New Roman" w:hAnsi="Times New Roman" w:cs="Times New Roman"/>
          <w:sz w:val="24"/>
          <w:szCs w:val="24"/>
        </w:rPr>
        <w:t>21.Голос Полномочий - Мерность</w:t>
      </w:r>
    </w:p>
    <w:p w:rsidR="003B3E83" w:rsidRDefault="003B3E83" w:rsidP="003B3E83">
      <w:pPr>
        <w:shd w:val="clear" w:color="auto" w:fill="EAF1DD" w:themeFill="accent3" w:themeFillTint="33"/>
        <w:jc w:val="both"/>
        <w:rPr>
          <w:rFonts w:ascii="Times New Roman" w:hAnsi="Times New Roman" w:cs="Times New Roman"/>
          <w:sz w:val="24"/>
          <w:szCs w:val="24"/>
        </w:rPr>
      </w:pPr>
    </w:p>
    <w:p w:rsidR="003B3E83" w:rsidRDefault="007C1085" w:rsidP="003B3E83">
      <w:pPr>
        <w:shd w:val="clear" w:color="auto" w:fill="E5DFEC" w:themeFill="accent4" w:themeFillTint="33"/>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34" style="position:absolute;left:0;text-align:left;margin-left:183.75pt;margin-top:14pt;width:126pt;height:54.95pt;rotation:180;z-index:251665408" o:connectortype="elbow" adj=",-212089,-62820" strokecolor="#0070c0">
            <v:stroke startarrow="block" endarrow="block"/>
          </v:shape>
        </w:pict>
      </w:r>
      <w:r w:rsidR="003B3E83">
        <w:rPr>
          <w:rFonts w:ascii="Times New Roman" w:hAnsi="Times New Roman" w:cs="Times New Roman"/>
          <w:sz w:val="24"/>
          <w:szCs w:val="24"/>
        </w:rPr>
        <w:t xml:space="preserve">9. </w:t>
      </w:r>
      <w:proofErr w:type="gramStart"/>
      <w:r w:rsidR="003B3E83">
        <w:rPr>
          <w:rFonts w:ascii="Times New Roman" w:hAnsi="Times New Roman" w:cs="Times New Roman"/>
          <w:sz w:val="24"/>
          <w:szCs w:val="24"/>
        </w:rPr>
        <w:t>Тонкое</w:t>
      </w:r>
      <w:proofErr w:type="gramEnd"/>
      <w:r w:rsidR="003B3E83">
        <w:rPr>
          <w:rFonts w:ascii="Times New Roman" w:hAnsi="Times New Roman" w:cs="Times New Roman"/>
          <w:sz w:val="24"/>
          <w:szCs w:val="24"/>
        </w:rPr>
        <w:t xml:space="preserve"> МТ - Мощь</w:t>
      </w:r>
    </w:p>
    <w:p w:rsidR="003B3E83" w:rsidRDefault="003B3E83" w:rsidP="003B3E83">
      <w:pPr>
        <w:shd w:val="clear" w:color="auto" w:fill="FDE9D9" w:themeFill="accent6" w:themeFillTint="33"/>
        <w:jc w:val="both"/>
        <w:rPr>
          <w:rFonts w:ascii="Times New Roman" w:hAnsi="Times New Roman" w:cs="Times New Roman"/>
          <w:sz w:val="24"/>
          <w:szCs w:val="24"/>
        </w:rPr>
      </w:pPr>
      <w:r>
        <w:rPr>
          <w:rFonts w:ascii="Times New Roman" w:hAnsi="Times New Roman" w:cs="Times New Roman"/>
          <w:sz w:val="24"/>
          <w:szCs w:val="24"/>
        </w:rPr>
        <w:t xml:space="preserve">                    7.Столп - Идеи</w:t>
      </w:r>
    </w:p>
    <w:p w:rsidR="003B3E83" w:rsidRDefault="003B3E83" w:rsidP="003B3E83">
      <w:pPr>
        <w:shd w:val="clear" w:color="auto" w:fill="EAF1DD" w:themeFill="accent3" w:themeFillTint="33"/>
        <w:jc w:val="both"/>
        <w:rPr>
          <w:rFonts w:ascii="Times New Roman" w:hAnsi="Times New Roman" w:cs="Times New Roman"/>
          <w:sz w:val="24"/>
          <w:szCs w:val="24"/>
        </w:rPr>
      </w:pPr>
      <w:r>
        <w:rPr>
          <w:rFonts w:ascii="Times New Roman" w:hAnsi="Times New Roman" w:cs="Times New Roman"/>
          <w:sz w:val="24"/>
          <w:szCs w:val="24"/>
        </w:rPr>
        <w:t xml:space="preserve">5.Престол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мысл</w:t>
      </w:r>
    </w:p>
    <w:p w:rsidR="003B3E83" w:rsidRDefault="003B3E83" w:rsidP="003B3E83">
      <w:pPr>
        <w:tabs>
          <w:tab w:val="left" w:pos="3249"/>
        </w:tabs>
        <w:spacing w:after="0" w:line="240" w:lineRule="auto"/>
        <w:jc w:val="both"/>
        <w:rPr>
          <w:rFonts w:ascii="Times New Roman" w:hAnsi="Times New Roman" w:cs="Times New Roman"/>
          <w:sz w:val="24"/>
          <w:szCs w:val="24"/>
        </w:rPr>
      </w:pPr>
    </w:p>
    <w:p w:rsidR="003B3E83" w:rsidRPr="00587A2E" w:rsidRDefault="003B3E83" w:rsidP="003B3E83">
      <w:pPr>
        <w:tabs>
          <w:tab w:val="left" w:pos="3249"/>
        </w:tabs>
        <w:spacing w:after="0" w:line="240" w:lineRule="auto"/>
        <w:jc w:val="both"/>
        <w:rPr>
          <w:rFonts w:ascii="Times New Roman" w:hAnsi="Times New Roman" w:cs="Times New Roman"/>
          <w:sz w:val="24"/>
          <w:szCs w:val="24"/>
        </w:rPr>
      </w:pPr>
      <w:r w:rsidRPr="00587A2E">
        <w:rPr>
          <w:rFonts w:ascii="Times New Roman" w:hAnsi="Times New Roman" w:cs="Times New Roman"/>
          <w:sz w:val="24"/>
          <w:szCs w:val="24"/>
        </w:rPr>
        <w:t xml:space="preserve">Умение доносить информацию, </w:t>
      </w:r>
      <w:proofErr w:type="spellStart"/>
      <w:r w:rsidRPr="00587A2E">
        <w:rPr>
          <w:rFonts w:ascii="Times New Roman" w:hAnsi="Times New Roman" w:cs="Times New Roman"/>
          <w:sz w:val="24"/>
          <w:szCs w:val="24"/>
        </w:rPr>
        <w:t>сонастройка</w:t>
      </w:r>
      <w:proofErr w:type="spellEnd"/>
      <w:r w:rsidRPr="00587A2E">
        <w:rPr>
          <w:rFonts w:ascii="Times New Roman" w:hAnsi="Times New Roman" w:cs="Times New Roman"/>
          <w:sz w:val="24"/>
          <w:szCs w:val="24"/>
        </w:rPr>
        <w:t xml:space="preserve"> с собеседником, интерес, внимание, информация исходит из тебя, из твоего Я </w:t>
      </w:r>
      <w:proofErr w:type="spellStart"/>
      <w:r w:rsidRPr="00587A2E">
        <w:rPr>
          <w:rFonts w:ascii="Times New Roman" w:hAnsi="Times New Roman" w:cs="Times New Roman"/>
          <w:sz w:val="24"/>
          <w:szCs w:val="24"/>
        </w:rPr>
        <w:t>Есмь</w:t>
      </w:r>
      <w:proofErr w:type="spellEnd"/>
      <w:r w:rsidRPr="00587A2E">
        <w:rPr>
          <w:rFonts w:ascii="Times New Roman" w:hAnsi="Times New Roman" w:cs="Times New Roman"/>
          <w:sz w:val="24"/>
          <w:szCs w:val="24"/>
        </w:rPr>
        <w:t>, то есть из твоег</w:t>
      </w:r>
      <w:r>
        <w:rPr>
          <w:rFonts w:ascii="Times New Roman" w:hAnsi="Times New Roman" w:cs="Times New Roman"/>
          <w:sz w:val="24"/>
          <w:szCs w:val="24"/>
        </w:rPr>
        <w:t>о</w:t>
      </w:r>
      <w:r w:rsidRPr="00587A2E">
        <w:rPr>
          <w:rFonts w:ascii="Times New Roman" w:hAnsi="Times New Roman" w:cs="Times New Roman"/>
          <w:sz w:val="24"/>
          <w:szCs w:val="24"/>
        </w:rPr>
        <w:t xml:space="preserve"> базиса Духа, плюс образование, умение говорить, эмоциональность, юмор, </w:t>
      </w:r>
      <w:proofErr w:type="spellStart"/>
      <w:r w:rsidRPr="00587A2E">
        <w:rPr>
          <w:rFonts w:ascii="Times New Roman" w:hAnsi="Times New Roman" w:cs="Times New Roman"/>
          <w:sz w:val="24"/>
          <w:szCs w:val="24"/>
        </w:rPr>
        <w:t>простроенность</w:t>
      </w:r>
      <w:proofErr w:type="spellEnd"/>
      <w:r w:rsidRPr="00587A2E">
        <w:rPr>
          <w:rFonts w:ascii="Times New Roman" w:hAnsi="Times New Roman" w:cs="Times New Roman"/>
          <w:sz w:val="24"/>
          <w:szCs w:val="24"/>
        </w:rPr>
        <w:t xml:space="preserve"> речи</w:t>
      </w:r>
      <w:proofErr w:type="gramStart"/>
      <w:r w:rsidRPr="00587A2E">
        <w:rPr>
          <w:rFonts w:ascii="Times New Roman" w:hAnsi="Times New Roman" w:cs="Times New Roman"/>
          <w:sz w:val="24"/>
          <w:szCs w:val="24"/>
        </w:rPr>
        <w:t>.</w:t>
      </w:r>
      <w:proofErr w:type="gramEnd"/>
      <w:r w:rsidRPr="00587A2E">
        <w:rPr>
          <w:rFonts w:ascii="Times New Roman" w:hAnsi="Times New Roman" w:cs="Times New Roman"/>
          <w:sz w:val="24"/>
          <w:szCs w:val="24"/>
        </w:rPr>
        <w:t xml:space="preserve"> </w:t>
      </w:r>
      <w:proofErr w:type="gramStart"/>
      <w:r w:rsidRPr="00587A2E">
        <w:rPr>
          <w:rFonts w:ascii="Times New Roman" w:hAnsi="Times New Roman" w:cs="Times New Roman"/>
          <w:sz w:val="24"/>
          <w:szCs w:val="24"/>
        </w:rPr>
        <w:t>с</w:t>
      </w:r>
      <w:proofErr w:type="gramEnd"/>
      <w:r w:rsidRPr="00587A2E">
        <w:rPr>
          <w:rFonts w:ascii="Times New Roman" w:hAnsi="Times New Roman" w:cs="Times New Roman"/>
          <w:sz w:val="24"/>
          <w:szCs w:val="24"/>
        </w:rPr>
        <w:t xml:space="preserve">мысловая нагрузка, </w:t>
      </w:r>
      <w:proofErr w:type="spellStart"/>
      <w:r w:rsidRPr="00587A2E">
        <w:rPr>
          <w:rFonts w:ascii="Times New Roman" w:hAnsi="Times New Roman" w:cs="Times New Roman"/>
          <w:sz w:val="24"/>
          <w:szCs w:val="24"/>
        </w:rPr>
        <w:t>сутевая</w:t>
      </w:r>
      <w:proofErr w:type="spellEnd"/>
      <w:r w:rsidRPr="00587A2E">
        <w:rPr>
          <w:rFonts w:ascii="Times New Roman" w:hAnsi="Times New Roman" w:cs="Times New Roman"/>
          <w:sz w:val="24"/>
          <w:szCs w:val="24"/>
        </w:rPr>
        <w:t xml:space="preserve"> значимость, она бывает у всех своя.</w:t>
      </w:r>
    </w:p>
    <w:p w:rsidR="003B3E83" w:rsidRPr="00587A2E" w:rsidRDefault="003B3E83" w:rsidP="003B3E83">
      <w:pPr>
        <w:tabs>
          <w:tab w:val="left" w:pos="3249"/>
        </w:tabs>
        <w:spacing w:after="0" w:line="240" w:lineRule="auto"/>
        <w:jc w:val="both"/>
        <w:rPr>
          <w:rFonts w:ascii="Times New Roman" w:hAnsi="Times New Roman" w:cs="Times New Roman"/>
          <w:sz w:val="24"/>
          <w:szCs w:val="24"/>
        </w:rPr>
      </w:pPr>
      <w:r w:rsidRPr="00587A2E">
        <w:rPr>
          <w:rFonts w:ascii="Times New Roman" w:hAnsi="Times New Roman" w:cs="Times New Roman"/>
          <w:sz w:val="24"/>
          <w:szCs w:val="24"/>
        </w:rPr>
        <w:t xml:space="preserve">Принимающие информацию так же </w:t>
      </w:r>
      <w:proofErr w:type="spellStart"/>
      <w:r w:rsidRPr="00587A2E">
        <w:rPr>
          <w:rFonts w:ascii="Times New Roman" w:hAnsi="Times New Roman" w:cs="Times New Roman"/>
          <w:sz w:val="24"/>
          <w:szCs w:val="24"/>
        </w:rPr>
        <w:t>сонастраиваются</w:t>
      </w:r>
      <w:proofErr w:type="spellEnd"/>
      <w:r w:rsidRPr="00587A2E">
        <w:rPr>
          <w:rFonts w:ascii="Times New Roman" w:hAnsi="Times New Roman" w:cs="Times New Roman"/>
          <w:sz w:val="24"/>
          <w:szCs w:val="24"/>
        </w:rPr>
        <w:t xml:space="preserve">, но понимание восприятие информации в результате у каждого </w:t>
      </w:r>
      <w:proofErr w:type="gramStart"/>
      <w:r w:rsidRPr="00587A2E">
        <w:rPr>
          <w:rFonts w:ascii="Times New Roman" w:hAnsi="Times New Roman" w:cs="Times New Roman"/>
          <w:sz w:val="24"/>
          <w:szCs w:val="24"/>
        </w:rPr>
        <w:t>своя</w:t>
      </w:r>
      <w:proofErr w:type="gramEnd"/>
      <w:r w:rsidRPr="00587A2E">
        <w:rPr>
          <w:rFonts w:ascii="Times New Roman" w:hAnsi="Times New Roman" w:cs="Times New Roman"/>
          <w:sz w:val="24"/>
          <w:szCs w:val="24"/>
        </w:rPr>
        <w:t>.</w:t>
      </w:r>
    </w:p>
    <w:p w:rsidR="003B3E83" w:rsidRDefault="003B3E83" w:rsidP="003B3E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Как происходит </w:t>
      </w:r>
      <w:proofErr w:type="spellStart"/>
      <w:r>
        <w:rPr>
          <w:rFonts w:ascii="Times New Roman" w:hAnsi="Times New Roman" w:cs="Times New Roman"/>
          <w:sz w:val="24"/>
          <w:szCs w:val="24"/>
        </w:rPr>
        <w:t>офизичивание</w:t>
      </w:r>
      <w:proofErr w:type="spellEnd"/>
      <w:r>
        <w:rPr>
          <w:rFonts w:ascii="Times New Roman" w:hAnsi="Times New Roman" w:cs="Times New Roman"/>
          <w:sz w:val="24"/>
          <w:szCs w:val="24"/>
        </w:rPr>
        <w:t xml:space="preserve"> организации Информации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Рассмотрим 8 пунктов.</w:t>
      </w:r>
    </w:p>
    <w:p w:rsidR="003B3E83" w:rsidRDefault="003B3E83" w:rsidP="003B3E83">
      <w:pPr>
        <w:spacing w:after="0" w:line="240" w:lineRule="auto"/>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1101"/>
        <w:gridCol w:w="6662"/>
        <w:gridCol w:w="850"/>
        <w:gridCol w:w="958"/>
      </w:tblGrid>
      <w:tr w:rsidR="003B3E83" w:rsidRPr="00593131" w:rsidTr="00166E94">
        <w:tc>
          <w:tcPr>
            <w:tcW w:w="1101" w:type="dxa"/>
          </w:tcPr>
          <w:p w:rsidR="003B3E83" w:rsidRDefault="003B3E83" w:rsidP="00166E94">
            <w:pPr>
              <w:rPr>
                <w:rFonts w:ascii="Times New Roman" w:hAnsi="Times New Roman" w:cs="Times New Roman"/>
              </w:rPr>
            </w:pPr>
            <w:r w:rsidRPr="00593131">
              <w:rPr>
                <w:rFonts w:ascii="Times New Roman" w:hAnsi="Times New Roman" w:cs="Times New Roman"/>
              </w:rPr>
              <w:t>8</w:t>
            </w:r>
            <w:r>
              <w:rPr>
                <w:rFonts w:ascii="Times New Roman" w:hAnsi="Times New Roman" w:cs="Times New Roman"/>
              </w:rPr>
              <w:t>.</w:t>
            </w:r>
          </w:p>
          <w:p w:rsidR="003B3E83" w:rsidRPr="00593131" w:rsidRDefault="003B3E83" w:rsidP="00166E94">
            <w:pPr>
              <w:rPr>
                <w:rFonts w:ascii="Times New Roman" w:hAnsi="Times New Roman" w:cs="Times New Roman"/>
              </w:rPr>
            </w:pPr>
            <w:r>
              <w:rPr>
                <w:rFonts w:ascii="Times New Roman" w:hAnsi="Times New Roman" w:cs="Times New Roman"/>
              </w:rPr>
              <w:t>Цельное</w:t>
            </w:r>
          </w:p>
        </w:tc>
        <w:tc>
          <w:tcPr>
            <w:tcW w:w="6662" w:type="dxa"/>
          </w:tcPr>
          <w:p w:rsidR="003B3E83" w:rsidRPr="00593131" w:rsidRDefault="003B3E83" w:rsidP="00166E94">
            <w:pPr>
              <w:jc w:val="both"/>
              <w:rPr>
                <w:rFonts w:ascii="Times New Roman" w:hAnsi="Times New Roman" w:cs="Times New Roman"/>
                <w:b/>
              </w:rPr>
            </w:pPr>
            <w:r w:rsidRPr="00593131">
              <w:rPr>
                <w:rFonts w:ascii="Times New Roman" w:hAnsi="Times New Roman" w:cs="Times New Roman"/>
              </w:rPr>
              <w:t xml:space="preserve">Информация и </w:t>
            </w:r>
            <w:r w:rsidRPr="00593131">
              <w:rPr>
                <w:rFonts w:ascii="Times New Roman" w:hAnsi="Times New Roman" w:cs="Times New Roman"/>
                <w:b/>
              </w:rPr>
              <w:t>Время.</w:t>
            </w:r>
          </w:p>
          <w:p w:rsidR="003B3E83" w:rsidRPr="00593131" w:rsidRDefault="003B3E83" w:rsidP="00166E94">
            <w:pPr>
              <w:jc w:val="both"/>
              <w:rPr>
                <w:rFonts w:ascii="Times New Roman" w:hAnsi="Times New Roman" w:cs="Times New Roman"/>
              </w:rPr>
            </w:pPr>
            <w:r w:rsidRPr="00593131">
              <w:rPr>
                <w:rFonts w:ascii="Times New Roman" w:hAnsi="Times New Roman" w:cs="Times New Roman"/>
              </w:rPr>
              <w:t>Это категория Огня. Есть категория Света и мы видим, из тьмы выделяется Свет и мы видим</w:t>
            </w:r>
            <w:proofErr w:type="gramStart"/>
            <w:r w:rsidRPr="00593131">
              <w:rPr>
                <w:rFonts w:ascii="Times New Roman" w:hAnsi="Times New Roman" w:cs="Times New Roman"/>
              </w:rPr>
              <w:t>.А</w:t>
            </w:r>
            <w:proofErr w:type="gramEnd"/>
            <w:r w:rsidRPr="00593131">
              <w:rPr>
                <w:rFonts w:ascii="Times New Roman" w:hAnsi="Times New Roman" w:cs="Times New Roman"/>
              </w:rPr>
              <w:t xml:space="preserve"> из Огня выделяется Время и мы живём. </w:t>
            </w:r>
          </w:p>
          <w:p w:rsidR="003B3E83" w:rsidRPr="00593131" w:rsidRDefault="003B3E83" w:rsidP="00166E94">
            <w:pPr>
              <w:jc w:val="both"/>
              <w:rPr>
                <w:rFonts w:ascii="Times New Roman" w:hAnsi="Times New Roman" w:cs="Times New Roman"/>
                <w:b/>
              </w:rPr>
            </w:pPr>
            <w:r w:rsidRPr="00593131">
              <w:rPr>
                <w:rFonts w:ascii="Times New Roman" w:hAnsi="Times New Roman" w:cs="Times New Roman"/>
                <w:b/>
              </w:rPr>
              <w:t xml:space="preserve">Дата </w:t>
            </w:r>
            <w:r w:rsidRPr="00593131">
              <w:rPr>
                <w:rFonts w:ascii="Times New Roman" w:hAnsi="Times New Roman" w:cs="Times New Roman"/>
              </w:rPr>
              <w:t xml:space="preserve">и время. Дата – есть </w:t>
            </w:r>
            <w:proofErr w:type="gramStart"/>
            <w:r w:rsidRPr="00593131">
              <w:rPr>
                <w:rFonts w:ascii="Times New Roman" w:hAnsi="Times New Roman" w:cs="Times New Roman"/>
              </w:rPr>
              <w:t>время</w:t>
            </w:r>
            <w:proofErr w:type="gramEnd"/>
            <w:r w:rsidRPr="00593131">
              <w:rPr>
                <w:rFonts w:ascii="Times New Roman" w:hAnsi="Times New Roman" w:cs="Times New Roman"/>
              </w:rPr>
              <w:t xml:space="preserve"> фиксированное в материи пространства, то есть когда действие было сильным и зафиксировалось. Даты есть в жизни человека, есть в жизни местности, страны, планеты. Когда есть избыток времени - возникают новые </w:t>
            </w:r>
            <w:r w:rsidRPr="00593131">
              <w:rPr>
                <w:rFonts w:ascii="Times New Roman" w:hAnsi="Times New Roman" w:cs="Times New Roman"/>
                <w:b/>
              </w:rPr>
              <w:t>пространства</w:t>
            </w:r>
            <w:r w:rsidRPr="00593131">
              <w:rPr>
                <w:rFonts w:ascii="Times New Roman" w:hAnsi="Times New Roman" w:cs="Times New Roman"/>
              </w:rPr>
              <w:t xml:space="preserve">, чтобы их заполнить. Это пространство в доме, во мне, но дом - это же моё тело для частей. </w:t>
            </w:r>
            <w:proofErr w:type="gramStart"/>
            <w:r w:rsidRPr="00593131">
              <w:rPr>
                <w:rFonts w:ascii="Times New Roman" w:hAnsi="Times New Roman" w:cs="Times New Roman"/>
              </w:rPr>
              <w:t>Значит</w:t>
            </w:r>
            <w:proofErr w:type="gramEnd"/>
            <w:r w:rsidRPr="00593131">
              <w:rPr>
                <w:rFonts w:ascii="Times New Roman" w:hAnsi="Times New Roman" w:cs="Times New Roman"/>
              </w:rPr>
              <w:t xml:space="preserve"> возникают новые пространства в тебе в твоих частях, хранилища. Может отсюда лишний вес?</w:t>
            </w:r>
          </w:p>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 xml:space="preserve">Чтобы физика не набирала лишнее, надо заполнять пространство в телах в реальностях. Чем? </w:t>
            </w:r>
            <w:proofErr w:type="gramStart"/>
            <w:r w:rsidRPr="00593131">
              <w:rPr>
                <w:rFonts w:ascii="Times New Roman" w:hAnsi="Times New Roman" w:cs="Times New Roman"/>
              </w:rPr>
              <w:t>-А</w:t>
            </w:r>
            <w:proofErr w:type="gramEnd"/>
            <w:r w:rsidRPr="00593131">
              <w:rPr>
                <w:rFonts w:ascii="Times New Roman" w:hAnsi="Times New Roman" w:cs="Times New Roman"/>
              </w:rPr>
              <w:t>бсолютным Огнём.</w:t>
            </w:r>
          </w:p>
          <w:p w:rsidR="003B3E83" w:rsidRPr="00593131" w:rsidRDefault="003B3E83" w:rsidP="00166E94">
            <w:pPr>
              <w:jc w:val="both"/>
              <w:rPr>
                <w:rFonts w:ascii="Times New Roman" w:hAnsi="Times New Roman" w:cs="Times New Roman"/>
              </w:rPr>
            </w:pPr>
          </w:p>
        </w:tc>
        <w:tc>
          <w:tcPr>
            <w:tcW w:w="850" w:type="dxa"/>
          </w:tcPr>
          <w:p w:rsidR="003B3E83" w:rsidRPr="00593131" w:rsidRDefault="003B3E83" w:rsidP="00166E94">
            <w:pPr>
              <w:rPr>
                <w:rFonts w:ascii="Times New Roman" w:hAnsi="Times New Roman" w:cs="Times New Roman"/>
              </w:rPr>
            </w:pPr>
            <w:proofErr w:type="spellStart"/>
            <w:r w:rsidRPr="00593131">
              <w:rPr>
                <w:rFonts w:ascii="Times New Roman" w:hAnsi="Times New Roman" w:cs="Times New Roman"/>
              </w:rPr>
              <w:t>Магнитность</w:t>
            </w:r>
            <w:proofErr w:type="spellEnd"/>
          </w:p>
        </w:tc>
        <w:tc>
          <w:tcPr>
            <w:tcW w:w="958" w:type="dxa"/>
          </w:tcPr>
          <w:p w:rsidR="003B3E83" w:rsidRPr="008025BE" w:rsidRDefault="003B3E83" w:rsidP="00166E94">
            <w:pPr>
              <w:rPr>
                <w:rFonts w:ascii="Times New Roman" w:hAnsi="Times New Roman" w:cs="Times New Roman"/>
                <w:sz w:val="20"/>
                <w:szCs w:val="20"/>
              </w:rPr>
            </w:pPr>
            <w:r w:rsidRPr="008025BE">
              <w:rPr>
                <w:rFonts w:ascii="Times New Roman" w:hAnsi="Times New Roman" w:cs="Times New Roman"/>
                <w:sz w:val="20"/>
                <w:szCs w:val="20"/>
              </w:rPr>
              <w:t>Аннигиляция</w:t>
            </w:r>
          </w:p>
        </w:tc>
      </w:tr>
      <w:tr w:rsidR="003B3E83" w:rsidRPr="00593131" w:rsidTr="00166E94">
        <w:tc>
          <w:tcPr>
            <w:tcW w:w="1101" w:type="dxa"/>
          </w:tcPr>
          <w:p w:rsidR="003B3E83" w:rsidRDefault="003B3E83" w:rsidP="00166E94">
            <w:pPr>
              <w:rPr>
                <w:rFonts w:ascii="Times New Roman" w:hAnsi="Times New Roman" w:cs="Times New Roman"/>
              </w:rPr>
            </w:pPr>
            <w:r w:rsidRPr="00593131">
              <w:rPr>
                <w:rFonts w:ascii="Times New Roman" w:hAnsi="Times New Roman" w:cs="Times New Roman"/>
              </w:rPr>
              <w:t>7</w:t>
            </w:r>
            <w:r>
              <w:rPr>
                <w:rFonts w:ascii="Times New Roman" w:hAnsi="Times New Roman" w:cs="Times New Roman"/>
              </w:rPr>
              <w:t>.</w:t>
            </w:r>
          </w:p>
          <w:p w:rsidR="003B3E83" w:rsidRPr="00593131" w:rsidRDefault="00143C56" w:rsidP="00166E94">
            <w:pPr>
              <w:rPr>
                <w:rFonts w:ascii="Times New Roman" w:hAnsi="Times New Roman" w:cs="Times New Roman"/>
              </w:rPr>
            </w:pPr>
            <w:r>
              <w:rPr>
                <w:rFonts w:ascii="Times New Roman" w:hAnsi="Times New Roman" w:cs="Times New Roman"/>
              </w:rPr>
              <w:t>Частное</w:t>
            </w:r>
          </w:p>
        </w:tc>
        <w:tc>
          <w:tcPr>
            <w:tcW w:w="6662" w:type="dxa"/>
          </w:tcPr>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b/>
              </w:rPr>
              <w:t>Защитная</w:t>
            </w:r>
            <w:r w:rsidRPr="00593131">
              <w:rPr>
                <w:rFonts w:ascii="Times New Roman" w:hAnsi="Times New Roman" w:cs="Times New Roman"/>
              </w:rPr>
              <w:t xml:space="preserve"> информация.</w:t>
            </w:r>
          </w:p>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Проинформирован - значит вооружён.</w:t>
            </w:r>
          </w:p>
          <w:p w:rsidR="003B3E83" w:rsidRPr="00593131" w:rsidRDefault="003B3E83" w:rsidP="00166E94">
            <w:pPr>
              <w:jc w:val="both"/>
              <w:rPr>
                <w:rFonts w:ascii="Times New Roman" w:hAnsi="Times New Roman" w:cs="Times New Roman"/>
              </w:rPr>
            </w:pPr>
            <w:r w:rsidRPr="00593131">
              <w:rPr>
                <w:rFonts w:ascii="Times New Roman" w:hAnsi="Times New Roman" w:cs="Times New Roman"/>
              </w:rPr>
              <w:t>Это значит, что информация об опасности, событиях которые должны произойти и могут нести опасность или просто нежелательны, неприятны, то знание об этом может защитить, спасти, предотвратить, нивелировать нежелательные последствия</w:t>
            </w:r>
          </w:p>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b/>
              </w:rPr>
              <w:t>Иллюзии</w:t>
            </w:r>
            <w:r w:rsidRPr="00593131">
              <w:rPr>
                <w:rFonts w:ascii="Times New Roman" w:hAnsi="Times New Roman" w:cs="Times New Roman"/>
              </w:rPr>
              <w:t xml:space="preserve"> и информация. Есть заведомо иллюзорная информация, которую мы получаем как истину. Есть информация, </w:t>
            </w:r>
            <w:r w:rsidRPr="00593131">
              <w:rPr>
                <w:rFonts w:ascii="Times New Roman" w:hAnsi="Times New Roman" w:cs="Times New Roman"/>
              </w:rPr>
              <w:lastRenderedPageBreak/>
              <w:t>которую мы воспринимаем иллюзорно, складывая свою картину мира иллюзию. Это зависит от базиса человека, его аналитического инструментария. Выйти из иллюзи</w:t>
            </w:r>
            <w:proofErr w:type="gramStart"/>
            <w:r w:rsidRPr="00593131">
              <w:rPr>
                <w:rFonts w:ascii="Times New Roman" w:hAnsi="Times New Roman" w:cs="Times New Roman"/>
              </w:rPr>
              <w:t>и-</w:t>
            </w:r>
            <w:proofErr w:type="gramEnd"/>
            <w:r w:rsidRPr="00593131">
              <w:rPr>
                <w:rFonts w:ascii="Times New Roman" w:hAnsi="Times New Roman" w:cs="Times New Roman"/>
              </w:rPr>
              <w:t xml:space="preserve"> для этого нужна чёткое восприятие истины информацией, Но это больно так как рушится здание иллюзии я </w:t>
            </w:r>
            <w:proofErr w:type="spellStart"/>
            <w:r w:rsidRPr="00593131">
              <w:rPr>
                <w:rFonts w:ascii="Times New Roman" w:hAnsi="Times New Roman" w:cs="Times New Roman"/>
              </w:rPr>
              <w:t>есмь</w:t>
            </w:r>
            <w:proofErr w:type="spellEnd"/>
            <w:r w:rsidRPr="00593131">
              <w:rPr>
                <w:rFonts w:ascii="Times New Roman" w:hAnsi="Times New Roman" w:cs="Times New Roman"/>
              </w:rPr>
              <w:t xml:space="preserve">. Хорош инструмент Зеркала, критика, самокритика. </w:t>
            </w:r>
          </w:p>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 xml:space="preserve">Иллюзии императивны и </w:t>
            </w:r>
            <w:proofErr w:type="gramStart"/>
            <w:r w:rsidRPr="00593131">
              <w:rPr>
                <w:rFonts w:ascii="Times New Roman" w:hAnsi="Times New Roman" w:cs="Times New Roman"/>
              </w:rPr>
              <w:t>избавиться</w:t>
            </w:r>
            <w:proofErr w:type="gramEnd"/>
            <w:r w:rsidRPr="00593131">
              <w:rPr>
                <w:rFonts w:ascii="Times New Roman" w:hAnsi="Times New Roman" w:cs="Times New Roman"/>
              </w:rPr>
              <w:t xml:space="preserve"> сложно.</w:t>
            </w:r>
          </w:p>
          <w:p w:rsidR="003B3E83" w:rsidRPr="00593131" w:rsidRDefault="003B3E83" w:rsidP="00166E94">
            <w:pPr>
              <w:jc w:val="both"/>
              <w:rPr>
                <w:rFonts w:ascii="Times New Roman" w:hAnsi="Times New Roman" w:cs="Times New Roman"/>
              </w:rPr>
            </w:pPr>
          </w:p>
        </w:tc>
        <w:tc>
          <w:tcPr>
            <w:tcW w:w="850" w:type="dxa"/>
          </w:tcPr>
          <w:p w:rsidR="003B3E83" w:rsidRPr="00593131" w:rsidRDefault="003B3E83" w:rsidP="00166E94">
            <w:pPr>
              <w:rPr>
                <w:rFonts w:ascii="Times New Roman" w:hAnsi="Times New Roman" w:cs="Times New Roman"/>
              </w:rPr>
            </w:pPr>
            <w:proofErr w:type="spellStart"/>
            <w:r w:rsidRPr="00593131">
              <w:rPr>
                <w:rFonts w:ascii="Times New Roman" w:hAnsi="Times New Roman" w:cs="Times New Roman"/>
              </w:rPr>
              <w:lastRenderedPageBreak/>
              <w:t>Столпность</w:t>
            </w:r>
            <w:proofErr w:type="spellEnd"/>
          </w:p>
        </w:tc>
        <w:tc>
          <w:tcPr>
            <w:tcW w:w="958" w:type="dxa"/>
          </w:tcPr>
          <w:p w:rsidR="003B3E83" w:rsidRPr="008025BE" w:rsidRDefault="003B3E83" w:rsidP="00166E94">
            <w:pPr>
              <w:rPr>
                <w:rFonts w:ascii="Times New Roman" w:hAnsi="Times New Roman" w:cs="Times New Roman"/>
                <w:sz w:val="20"/>
                <w:szCs w:val="20"/>
              </w:rPr>
            </w:pPr>
            <w:r w:rsidRPr="008025BE">
              <w:rPr>
                <w:rFonts w:ascii="Times New Roman" w:hAnsi="Times New Roman" w:cs="Times New Roman"/>
                <w:sz w:val="20"/>
                <w:szCs w:val="20"/>
              </w:rPr>
              <w:t>Плотность</w:t>
            </w:r>
          </w:p>
        </w:tc>
      </w:tr>
      <w:tr w:rsidR="003B3E83" w:rsidRPr="00593131" w:rsidTr="00166E94">
        <w:tc>
          <w:tcPr>
            <w:tcW w:w="1101" w:type="dxa"/>
          </w:tcPr>
          <w:p w:rsidR="003B3E83" w:rsidRDefault="003B3E83" w:rsidP="00166E94">
            <w:pPr>
              <w:rPr>
                <w:rFonts w:ascii="Times New Roman" w:hAnsi="Times New Roman" w:cs="Times New Roman"/>
              </w:rPr>
            </w:pPr>
            <w:r w:rsidRPr="00593131">
              <w:rPr>
                <w:rFonts w:ascii="Times New Roman" w:hAnsi="Times New Roman" w:cs="Times New Roman"/>
              </w:rPr>
              <w:lastRenderedPageBreak/>
              <w:t>6</w:t>
            </w:r>
            <w:r>
              <w:rPr>
                <w:rFonts w:ascii="Times New Roman" w:hAnsi="Times New Roman" w:cs="Times New Roman"/>
              </w:rPr>
              <w:t>.</w:t>
            </w:r>
          </w:p>
          <w:p w:rsidR="003B3E83" w:rsidRPr="00593131" w:rsidRDefault="00143C56" w:rsidP="00166E94">
            <w:pPr>
              <w:rPr>
                <w:rFonts w:ascii="Times New Roman" w:hAnsi="Times New Roman" w:cs="Times New Roman"/>
              </w:rPr>
            </w:pPr>
            <w:r>
              <w:rPr>
                <w:rFonts w:ascii="Times New Roman" w:hAnsi="Times New Roman" w:cs="Times New Roman"/>
              </w:rPr>
              <w:t>Всеобщее</w:t>
            </w:r>
          </w:p>
        </w:tc>
        <w:tc>
          <w:tcPr>
            <w:tcW w:w="6662" w:type="dxa"/>
          </w:tcPr>
          <w:p w:rsidR="003B3E83" w:rsidRPr="00593131" w:rsidRDefault="003B3E83" w:rsidP="00166E94">
            <w:pPr>
              <w:jc w:val="both"/>
              <w:rPr>
                <w:rFonts w:ascii="Times New Roman" w:hAnsi="Times New Roman" w:cs="Times New Roman"/>
              </w:rPr>
            </w:pPr>
            <w:r w:rsidRPr="00593131">
              <w:rPr>
                <w:rFonts w:ascii="Times New Roman" w:hAnsi="Times New Roman" w:cs="Times New Roman"/>
                <w:b/>
              </w:rPr>
              <w:t>Скорость</w:t>
            </w:r>
            <w:r w:rsidRPr="00593131">
              <w:rPr>
                <w:rFonts w:ascii="Times New Roman" w:hAnsi="Times New Roman" w:cs="Times New Roman"/>
              </w:rPr>
              <w:t xml:space="preserve"> информации зависит от Огня, от Времени</w:t>
            </w:r>
          </w:p>
        </w:tc>
        <w:tc>
          <w:tcPr>
            <w:tcW w:w="850" w:type="dxa"/>
          </w:tcPr>
          <w:p w:rsidR="003B3E83" w:rsidRPr="00593131" w:rsidRDefault="003B3E83" w:rsidP="00166E94">
            <w:pPr>
              <w:rPr>
                <w:rFonts w:ascii="Times New Roman" w:hAnsi="Times New Roman" w:cs="Times New Roman"/>
              </w:rPr>
            </w:pPr>
            <w:r w:rsidRPr="00593131">
              <w:rPr>
                <w:rFonts w:ascii="Times New Roman" w:hAnsi="Times New Roman" w:cs="Times New Roman"/>
              </w:rPr>
              <w:t>Разряд</w:t>
            </w:r>
          </w:p>
        </w:tc>
        <w:tc>
          <w:tcPr>
            <w:tcW w:w="958" w:type="dxa"/>
          </w:tcPr>
          <w:p w:rsidR="003B3E83" w:rsidRPr="008025BE" w:rsidRDefault="003B3E83" w:rsidP="00166E94">
            <w:pPr>
              <w:rPr>
                <w:rFonts w:ascii="Times New Roman" w:hAnsi="Times New Roman" w:cs="Times New Roman"/>
                <w:sz w:val="20"/>
                <w:szCs w:val="20"/>
              </w:rPr>
            </w:pPr>
            <w:r w:rsidRPr="008025BE">
              <w:rPr>
                <w:rFonts w:ascii="Times New Roman" w:hAnsi="Times New Roman" w:cs="Times New Roman"/>
                <w:sz w:val="20"/>
                <w:szCs w:val="20"/>
              </w:rPr>
              <w:t>Заряд</w:t>
            </w:r>
          </w:p>
        </w:tc>
      </w:tr>
      <w:tr w:rsidR="003B3E83" w:rsidRPr="00593131" w:rsidTr="00166E94">
        <w:tc>
          <w:tcPr>
            <w:tcW w:w="1101" w:type="dxa"/>
          </w:tcPr>
          <w:p w:rsidR="003B3E83" w:rsidRDefault="003B3E83" w:rsidP="00166E94">
            <w:pPr>
              <w:rPr>
                <w:rFonts w:ascii="Times New Roman" w:hAnsi="Times New Roman" w:cs="Times New Roman"/>
              </w:rPr>
            </w:pPr>
            <w:r w:rsidRPr="00593131">
              <w:rPr>
                <w:rFonts w:ascii="Times New Roman" w:hAnsi="Times New Roman" w:cs="Times New Roman"/>
              </w:rPr>
              <w:t>5</w:t>
            </w:r>
            <w:r>
              <w:rPr>
                <w:rFonts w:ascii="Times New Roman" w:hAnsi="Times New Roman" w:cs="Times New Roman"/>
              </w:rPr>
              <w:t>.</w:t>
            </w:r>
          </w:p>
          <w:p w:rsidR="003B3E83" w:rsidRPr="00593131" w:rsidRDefault="00143C56" w:rsidP="00166E94">
            <w:pPr>
              <w:rPr>
                <w:rFonts w:ascii="Times New Roman" w:hAnsi="Times New Roman" w:cs="Times New Roman"/>
              </w:rPr>
            </w:pPr>
            <w:r>
              <w:rPr>
                <w:rFonts w:ascii="Times New Roman" w:hAnsi="Times New Roman" w:cs="Times New Roman"/>
              </w:rPr>
              <w:t>Всеобъемлющее</w:t>
            </w:r>
          </w:p>
        </w:tc>
        <w:tc>
          <w:tcPr>
            <w:tcW w:w="6662" w:type="dxa"/>
          </w:tcPr>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 xml:space="preserve">Информация </w:t>
            </w:r>
            <w:r w:rsidRPr="00593131">
              <w:rPr>
                <w:rFonts w:ascii="Times New Roman" w:hAnsi="Times New Roman" w:cs="Times New Roman"/>
                <w:b/>
              </w:rPr>
              <w:t>по мирам.</w:t>
            </w:r>
          </w:p>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 xml:space="preserve">1. Как восприятие окружающего мира, </w:t>
            </w:r>
            <w:proofErr w:type="spellStart"/>
            <w:r w:rsidRPr="00593131">
              <w:rPr>
                <w:rFonts w:ascii="Times New Roman" w:hAnsi="Times New Roman" w:cs="Times New Roman"/>
              </w:rPr>
              <w:t>тактил</w:t>
            </w:r>
            <w:proofErr w:type="spellEnd"/>
            <w:r w:rsidRPr="00593131">
              <w:rPr>
                <w:rFonts w:ascii="Times New Roman" w:hAnsi="Times New Roman" w:cs="Times New Roman"/>
              </w:rPr>
              <w:t xml:space="preserve">, осязание, ощущение, </w:t>
            </w:r>
            <w:proofErr w:type="spellStart"/>
            <w:r w:rsidRPr="00593131">
              <w:rPr>
                <w:rFonts w:ascii="Times New Roman" w:hAnsi="Times New Roman" w:cs="Times New Roman"/>
              </w:rPr>
              <w:t>зрение</w:t>
            </w:r>
            <w:proofErr w:type="gramStart"/>
            <w:r w:rsidRPr="00593131">
              <w:rPr>
                <w:rFonts w:ascii="Times New Roman" w:hAnsi="Times New Roman" w:cs="Times New Roman"/>
              </w:rPr>
              <w:t>,</w:t>
            </w:r>
            <w:r w:rsidR="00E55B21">
              <w:rPr>
                <w:rFonts w:ascii="Times New Roman" w:hAnsi="Times New Roman" w:cs="Times New Roman"/>
              </w:rPr>
              <w:t>с</w:t>
            </w:r>
            <w:proofErr w:type="gramEnd"/>
            <w:r w:rsidR="00E55B21">
              <w:rPr>
                <w:rFonts w:ascii="Times New Roman" w:hAnsi="Times New Roman" w:cs="Times New Roman"/>
              </w:rPr>
              <w:t>лух</w:t>
            </w:r>
            <w:proofErr w:type="spellEnd"/>
            <w:r w:rsidR="00E55B21">
              <w:rPr>
                <w:rFonts w:ascii="Times New Roman" w:hAnsi="Times New Roman" w:cs="Times New Roman"/>
              </w:rPr>
              <w:t xml:space="preserve">, </w:t>
            </w:r>
            <w:r w:rsidRPr="00593131">
              <w:rPr>
                <w:rFonts w:ascii="Times New Roman" w:hAnsi="Times New Roman" w:cs="Times New Roman"/>
              </w:rPr>
              <w:t>моторика – это Физический мир.</w:t>
            </w:r>
          </w:p>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2. Информация эфирная, астральная, ментальная, книги, СМИ, обучение. Это Тонкий мир.</w:t>
            </w:r>
          </w:p>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3. Информация Метагалактического мир</w:t>
            </w:r>
            <w:proofErr w:type="gramStart"/>
            <w:r w:rsidRPr="00593131">
              <w:rPr>
                <w:rFonts w:ascii="Times New Roman" w:hAnsi="Times New Roman" w:cs="Times New Roman"/>
              </w:rPr>
              <w:t>а-</w:t>
            </w:r>
            <w:proofErr w:type="gramEnd"/>
            <w:r w:rsidRPr="00593131">
              <w:rPr>
                <w:rFonts w:ascii="Times New Roman" w:hAnsi="Times New Roman" w:cs="Times New Roman"/>
              </w:rPr>
              <w:t xml:space="preserve"> всё, что знаем о космосе, мирах наше занятие с ИВО, с и ИВАС.</w:t>
            </w:r>
          </w:p>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 xml:space="preserve">4. Информация  </w:t>
            </w:r>
            <w:proofErr w:type="spellStart"/>
            <w:r w:rsidRPr="00593131">
              <w:rPr>
                <w:rFonts w:ascii="Times New Roman" w:hAnsi="Times New Roman" w:cs="Times New Roman"/>
              </w:rPr>
              <w:t>Синтезного</w:t>
            </w:r>
            <w:proofErr w:type="spellEnd"/>
            <w:r w:rsidRPr="00593131">
              <w:rPr>
                <w:rFonts w:ascii="Times New Roman" w:hAnsi="Times New Roman" w:cs="Times New Roman"/>
              </w:rPr>
              <w:t xml:space="preserve"> мира – на Синтезах от ИВО и ИВАС Кут </w:t>
            </w:r>
            <w:proofErr w:type="spellStart"/>
            <w:r w:rsidRPr="00593131">
              <w:rPr>
                <w:rFonts w:ascii="Times New Roman" w:hAnsi="Times New Roman" w:cs="Times New Roman"/>
              </w:rPr>
              <w:t>Хуми</w:t>
            </w:r>
            <w:proofErr w:type="spellEnd"/>
            <w:r w:rsidRPr="00593131">
              <w:rPr>
                <w:rFonts w:ascii="Times New Roman" w:hAnsi="Times New Roman" w:cs="Times New Roman"/>
              </w:rPr>
              <w:t>.</w:t>
            </w:r>
          </w:p>
          <w:p w:rsidR="003B3E83" w:rsidRPr="00593131" w:rsidRDefault="003B3E83" w:rsidP="00166E94">
            <w:pPr>
              <w:jc w:val="both"/>
              <w:rPr>
                <w:rFonts w:ascii="Times New Roman" w:hAnsi="Times New Roman" w:cs="Times New Roman"/>
              </w:rPr>
            </w:pPr>
          </w:p>
        </w:tc>
        <w:tc>
          <w:tcPr>
            <w:tcW w:w="850" w:type="dxa"/>
          </w:tcPr>
          <w:p w:rsidR="003B3E83" w:rsidRPr="00593131" w:rsidRDefault="003B3E83" w:rsidP="00166E94">
            <w:pPr>
              <w:rPr>
                <w:rFonts w:ascii="Times New Roman" w:hAnsi="Times New Roman" w:cs="Times New Roman"/>
              </w:rPr>
            </w:pPr>
            <w:r w:rsidRPr="00593131">
              <w:rPr>
                <w:rFonts w:ascii="Times New Roman" w:hAnsi="Times New Roman" w:cs="Times New Roman"/>
              </w:rPr>
              <w:t>Сила</w:t>
            </w:r>
          </w:p>
        </w:tc>
        <w:tc>
          <w:tcPr>
            <w:tcW w:w="958" w:type="dxa"/>
          </w:tcPr>
          <w:p w:rsidR="003B3E83" w:rsidRPr="008025BE" w:rsidRDefault="003B3E83" w:rsidP="00166E94">
            <w:pPr>
              <w:rPr>
                <w:rFonts w:ascii="Times New Roman" w:hAnsi="Times New Roman" w:cs="Times New Roman"/>
                <w:sz w:val="20"/>
                <w:szCs w:val="20"/>
              </w:rPr>
            </w:pPr>
            <w:r>
              <w:rPr>
                <w:rFonts w:ascii="Times New Roman" w:hAnsi="Times New Roman" w:cs="Times New Roman"/>
                <w:sz w:val="20"/>
                <w:szCs w:val="20"/>
              </w:rPr>
              <w:t>Импуль</w:t>
            </w:r>
            <w:r w:rsidRPr="008025BE">
              <w:rPr>
                <w:rFonts w:ascii="Times New Roman" w:hAnsi="Times New Roman" w:cs="Times New Roman"/>
                <w:sz w:val="20"/>
                <w:szCs w:val="20"/>
              </w:rPr>
              <w:t>с</w:t>
            </w:r>
          </w:p>
        </w:tc>
      </w:tr>
      <w:tr w:rsidR="003B3E83" w:rsidRPr="00593131" w:rsidTr="00166E94">
        <w:tc>
          <w:tcPr>
            <w:tcW w:w="1101" w:type="dxa"/>
          </w:tcPr>
          <w:p w:rsidR="003B3E83" w:rsidRDefault="003B3E83" w:rsidP="00166E94">
            <w:pPr>
              <w:rPr>
                <w:rFonts w:ascii="Times New Roman" w:hAnsi="Times New Roman" w:cs="Times New Roman"/>
              </w:rPr>
            </w:pPr>
            <w:r w:rsidRPr="00593131">
              <w:rPr>
                <w:rFonts w:ascii="Times New Roman" w:hAnsi="Times New Roman" w:cs="Times New Roman"/>
              </w:rPr>
              <w:t>4</w:t>
            </w:r>
            <w:r>
              <w:rPr>
                <w:rFonts w:ascii="Times New Roman" w:hAnsi="Times New Roman" w:cs="Times New Roman"/>
              </w:rPr>
              <w:t>.</w:t>
            </w:r>
          </w:p>
          <w:p w:rsidR="003B3E83" w:rsidRPr="00593131" w:rsidRDefault="003B3E83" w:rsidP="00166E94">
            <w:pPr>
              <w:rPr>
                <w:rFonts w:ascii="Times New Roman" w:hAnsi="Times New Roman" w:cs="Times New Roman"/>
              </w:rPr>
            </w:pPr>
            <w:r>
              <w:rPr>
                <w:rFonts w:ascii="Times New Roman" w:hAnsi="Times New Roman" w:cs="Times New Roman"/>
              </w:rPr>
              <w:t>Единичное</w:t>
            </w:r>
          </w:p>
        </w:tc>
        <w:tc>
          <w:tcPr>
            <w:tcW w:w="6662" w:type="dxa"/>
          </w:tcPr>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b/>
              </w:rPr>
              <w:t>Парадигма</w:t>
            </w:r>
            <w:r w:rsidRPr="00593131">
              <w:rPr>
                <w:rFonts w:ascii="Times New Roman" w:hAnsi="Times New Roman" w:cs="Times New Roman"/>
              </w:rPr>
              <w:t xml:space="preserve"> – это основа философии, философская обоснование Учение Синтеза и информацию об этом лучше доносить </w:t>
            </w:r>
            <w:r w:rsidRPr="00593131">
              <w:rPr>
                <w:rFonts w:ascii="Times New Roman" w:hAnsi="Times New Roman" w:cs="Times New Roman"/>
                <w:b/>
              </w:rPr>
              <w:t>философскими категориями</w:t>
            </w:r>
            <w:r w:rsidRPr="00593131">
              <w:rPr>
                <w:rFonts w:ascii="Times New Roman" w:hAnsi="Times New Roman" w:cs="Times New Roman"/>
              </w:rPr>
              <w:t>.</w:t>
            </w:r>
          </w:p>
          <w:p w:rsidR="003B3E83" w:rsidRPr="00593131" w:rsidRDefault="003B3E83" w:rsidP="00166E94">
            <w:pPr>
              <w:jc w:val="both"/>
              <w:rPr>
                <w:rFonts w:ascii="Times New Roman" w:hAnsi="Times New Roman" w:cs="Times New Roman"/>
              </w:rPr>
            </w:pPr>
            <w:r w:rsidRPr="00593131">
              <w:rPr>
                <w:rFonts w:ascii="Times New Roman" w:hAnsi="Times New Roman" w:cs="Times New Roman"/>
              </w:rPr>
              <w:t xml:space="preserve">Парадигма как часть, как </w:t>
            </w:r>
            <w:proofErr w:type="gramStart"/>
            <w:r w:rsidRPr="00593131">
              <w:rPr>
                <w:rFonts w:ascii="Times New Roman" w:hAnsi="Times New Roman" w:cs="Times New Roman"/>
              </w:rPr>
              <w:t>действующее</w:t>
            </w:r>
            <w:proofErr w:type="gramEnd"/>
            <w:r w:rsidRPr="00593131">
              <w:rPr>
                <w:rFonts w:ascii="Times New Roman" w:hAnsi="Times New Roman" w:cs="Times New Roman"/>
              </w:rPr>
              <w:t xml:space="preserve"> в наших 32 ядрах заключает в себе Базис философской научности и поэтому несёт всю информацию Учения Синтеза ИВО</w:t>
            </w:r>
          </w:p>
        </w:tc>
        <w:tc>
          <w:tcPr>
            <w:tcW w:w="850" w:type="dxa"/>
          </w:tcPr>
          <w:p w:rsidR="003B3E83" w:rsidRPr="00593131" w:rsidRDefault="003B3E83" w:rsidP="00166E94">
            <w:pPr>
              <w:rPr>
                <w:rFonts w:ascii="Times New Roman" w:hAnsi="Times New Roman" w:cs="Times New Roman"/>
              </w:rPr>
            </w:pPr>
            <w:r w:rsidRPr="00593131">
              <w:rPr>
                <w:rFonts w:ascii="Times New Roman" w:hAnsi="Times New Roman" w:cs="Times New Roman"/>
              </w:rPr>
              <w:t>Сфера</w:t>
            </w:r>
          </w:p>
        </w:tc>
        <w:tc>
          <w:tcPr>
            <w:tcW w:w="958" w:type="dxa"/>
          </w:tcPr>
          <w:p w:rsidR="003B3E83" w:rsidRPr="008025BE" w:rsidRDefault="003B3E83" w:rsidP="00166E94">
            <w:pPr>
              <w:rPr>
                <w:rFonts w:ascii="Times New Roman" w:hAnsi="Times New Roman" w:cs="Times New Roman"/>
                <w:sz w:val="20"/>
                <w:szCs w:val="20"/>
              </w:rPr>
            </w:pPr>
            <w:r w:rsidRPr="008025BE">
              <w:rPr>
                <w:rFonts w:ascii="Times New Roman" w:hAnsi="Times New Roman" w:cs="Times New Roman"/>
                <w:sz w:val="20"/>
                <w:szCs w:val="20"/>
              </w:rPr>
              <w:t>Единица</w:t>
            </w:r>
          </w:p>
        </w:tc>
      </w:tr>
      <w:tr w:rsidR="003B3E83" w:rsidRPr="00593131" w:rsidTr="00166E94">
        <w:tc>
          <w:tcPr>
            <w:tcW w:w="1101" w:type="dxa"/>
          </w:tcPr>
          <w:p w:rsidR="003B3E83" w:rsidRDefault="003B3E83" w:rsidP="00166E94">
            <w:pPr>
              <w:rPr>
                <w:rFonts w:ascii="Times New Roman" w:hAnsi="Times New Roman" w:cs="Times New Roman"/>
              </w:rPr>
            </w:pPr>
            <w:r w:rsidRPr="00593131">
              <w:rPr>
                <w:rFonts w:ascii="Times New Roman" w:hAnsi="Times New Roman" w:cs="Times New Roman"/>
              </w:rPr>
              <w:t>3</w:t>
            </w:r>
            <w:r>
              <w:rPr>
                <w:rFonts w:ascii="Times New Roman" w:hAnsi="Times New Roman" w:cs="Times New Roman"/>
              </w:rPr>
              <w:t>.</w:t>
            </w:r>
          </w:p>
          <w:p w:rsidR="003B3E83" w:rsidRPr="00593131" w:rsidRDefault="00143C56" w:rsidP="00166E94">
            <w:pPr>
              <w:rPr>
                <w:rFonts w:ascii="Times New Roman" w:hAnsi="Times New Roman" w:cs="Times New Roman"/>
              </w:rPr>
            </w:pPr>
            <w:proofErr w:type="spellStart"/>
            <w:r>
              <w:rPr>
                <w:rFonts w:ascii="Times New Roman" w:hAnsi="Times New Roman" w:cs="Times New Roman"/>
              </w:rPr>
              <w:t>Всеединное</w:t>
            </w:r>
            <w:proofErr w:type="spellEnd"/>
          </w:p>
        </w:tc>
        <w:tc>
          <w:tcPr>
            <w:tcW w:w="6662" w:type="dxa"/>
          </w:tcPr>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b/>
              </w:rPr>
              <w:t>Мягкость</w:t>
            </w:r>
            <w:r w:rsidRPr="00593131">
              <w:rPr>
                <w:rFonts w:ascii="Times New Roman" w:hAnsi="Times New Roman" w:cs="Times New Roman"/>
              </w:rPr>
              <w:t xml:space="preserve"> информации. Лёгкость общения, как это достигается? Делами, телами, открытостью, простотой изложения, доверием, дружественностью.</w:t>
            </w:r>
          </w:p>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В принятии информации включается чувственный окрас:</w:t>
            </w:r>
          </w:p>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1. Есть приятная информация</w:t>
            </w:r>
          </w:p>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2 Неприятная информация</w:t>
            </w:r>
          </w:p>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3. Нейтральная информация</w:t>
            </w:r>
          </w:p>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4. Непонятная информация</w:t>
            </w:r>
          </w:p>
        </w:tc>
        <w:tc>
          <w:tcPr>
            <w:tcW w:w="850" w:type="dxa"/>
          </w:tcPr>
          <w:p w:rsidR="003B3E83" w:rsidRPr="00593131" w:rsidRDefault="003B3E83" w:rsidP="00166E94">
            <w:pPr>
              <w:rPr>
                <w:rFonts w:ascii="Times New Roman" w:hAnsi="Times New Roman" w:cs="Times New Roman"/>
              </w:rPr>
            </w:pPr>
            <w:proofErr w:type="spellStart"/>
            <w:r w:rsidRPr="00593131">
              <w:rPr>
                <w:rFonts w:ascii="Times New Roman" w:hAnsi="Times New Roman" w:cs="Times New Roman"/>
              </w:rPr>
              <w:t>Чакра</w:t>
            </w:r>
            <w:proofErr w:type="spellEnd"/>
          </w:p>
        </w:tc>
        <w:tc>
          <w:tcPr>
            <w:tcW w:w="958" w:type="dxa"/>
          </w:tcPr>
          <w:p w:rsidR="003B3E83" w:rsidRPr="008025BE" w:rsidRDefault="003B3E83" w:rsidP="00166E94">
            <w:pPr>
              <w:rPr>
                <w:rFonts w:ascii="Times New Roman" w:hAnsi="Times New Roman" w:cs="Times New Roman"/>
                <w:sz w:val="20"/>
                <w:szCs w:val="20"/>
              </w:rPr>
            </w:pPr>
            <w:r w:rsidRPr="008025BE">
              <w:rPr>
                <w:rFonts w:ascii="Times New Roman" w:hAnsi="Times New Roman" w:cs="Times New Roman"/>
                <w:sz w:val="20"/>
                <w:szCs w:val="20"/>
              </w:rPr>
              <w:t>Матрицы</w:t>
            </w:r>
          </w:p>
        </w:tc>
      </w:tr>
      <w:tr w:rsidR="003B3E83" w:rsidRPr="00593131" w:rsidTr="00166E94">
        <w:tc>
          <w:tcPr>
            <w:tcW w:w="1101" w:type="dxa"/>
          </w:tcPr>
          <w:p w:rsidR="003B3E83" w:rsidRDefault="003B3E83" w:rsidP="00166E94">
            <w:pPr>
              <w:rPr>
                <w:rFonts w:ascii="Times New Roman" w:hAnsi="Times New Roman" w:cs="Times New Roman"/>
              </w:rPr>
            </w:pPr>
            <w:r w:rsidRPr="00593131">
              <w:rPr>
                <w:rFonts w:ascii="Times New Roman" w:hAnsi="Times New Roman" w:cs="Times New Roman"/>
              </w:rPr>
              <w:t>2</w:t>
            </w:r>
            <w:r>
              <w:rPr>
                <w:rFonts w:ascii="Times New Roman" w:hAnsi="Times New Roman" w:cs="Times New Roman"/>
              </w:rPr>
              <w:t>.</w:t>
            </w:r>
          </w:p>
          <w:p w:rsidR="003B3E83" w:rsidRPr="00593131" w:rsidRDefault="003B3E83" w:rsidP="00166E94">
            <w:pPr>
              <w:rPr>
                <w:rFonts w:ascii="Times New Roman" w:hAnsi="Times New Roman" w:cs="Times New Roman"/>
              </w:rPr>
            </w:pPr>
            <w:r>
              <w:rPr>
                <w:rFonts w:ascii="Times New Roman" w:hAnsi="Times New Roman" w:cs="Times New Roman"/>
              </w:rPr>
              <w:t>Особенное</w:t>
            </w:r>
          </w:p>
        </w:tc>
        <w:tc>
          <w:tcPr>
            <w:tcW w:w="6662" w:type="dxa"/>
          </w:tcPr>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 xml:space="preserve">Доносить информацию голосом. </w:t>
            </w:r>
            <w:r w:rsidRPr="00593131">
              <w:rPr>
                <w:rFonts w:ascii="Times New Roman" w:hAnsi="Times New Roman" w:cs="Times New Roman"/>
                <w:b/>
              </w:rPr>
              <w:t>Голос</w:t>
            </w:r>
            <w:r w:rsidRPr="00593131">
              <w:rPr>
                <w:rFonts w:ascii="Times New Roman" w:hAnsi="Times New Roman" w:cs="Times New Roman"/>
              </w:rPr>
              <w:t xml:space="preserve"> воспринимаем окружающий мир зрением, слухом, обонянием. Голос олицетворяет и вбирает в себя много: голос Левитана, глас божий, пение и т.д.</w:t>
            </w:r>
          </w:p>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Звуки. Сейчас все части издают звуки. Звук и звучание особенно у частей 3-го горизонта. Голос формируется из матриц, пересечение которых, как струны издают звук - вибрация. Струны ещё в Столпе. Звук Космоса - это внешнее пение Отца. И конечно звук Фа. Фа - это какую информацию несёшь от Отца. Фа – это комплекс звуков с разных архетипов и несёт разное звучание.</w:t>
            </w:r>
          </w:p>
          <w:p w:rsidR="003B3E83" w:rsidRPr="00593131" w:rsidRDefault="003B3E83" w:rsidP="00166E94">
            <w:pPr>
              <w:jc w:val="both"/>
              <w:rPr>
                <w:rFonts w:ascii="Times New Roman" w:hAnsi="Times New Roman" w:cs="Times New Roman"/>
              </w:rPr>
            </w:pPr>
            <w:r w:rsidRPr="00593131">
              <w:rPr>
                <w:rFonts w:ascii="Times New Roman" w:hAnsi="Times New Roman" w:cs="Times New Roman"/>
              </w:rPr>
              <w:t>Какая вибрация от нашего Тела? Тела, как синтеза звучащих Частей? Это диссонанс или гармония в пении? Или просто звучание</w:t>
            </w:r>
          </w:p>
        </w:tc>
        <w:tc>
          <w:tcPr>
            <w:tcW w:w="850" w:type="dxa"/>
          </w:tcPr>
          <w:p w:rsidR="003B3E83" w:rsidRPr="00593131" w:rsidRDefault="003B3E83" w:rsidP="00166E94">
            <w:pPr>
              <w:rPr>
                <w:rFonts w:ascii="Times New Roman" w:hAnsi="Times New Roman" w:cs="Times New Roman"/>
              </w:rPr>
            </w:pPr>
            <w:r w:rsidRPr="00593131">
              <w:rPr>
                <w:rFonts w:ascii="Times New Roman" w:hAnsi="Times New Roman" w:cs="Times New Roman"/>
              </w:rPr>
              <w:t>Ген</w:t>
            </w:r>
          </w:p>
        </w:tc>
        <w:tc>
          <w:tcPr>
            <w:tcW w:w="958" w:type="dxa"/>
          </w:tcPr>
          <w:p w:rsidR="003B3E83" w:rsidRPr="008025BE" w:rsidRDefault="003B3E83" w:rsidP="00166E94">
            <w:pPr>
              <w:rPr>
                <w:rFonts w:ascii="Times New Roman" w:hAnsi="Times New Roman" w:cs="Times New Roman"/>
                <w:sz w:val="20"/>
                <w:szCs w:val="20"/>
              </w:rPr>
            </w:pPr>
            <w:proofErr w:type="spellStart"/>
            <w:r w:rsidRPr="008025BE">
              <w:rPr>
                <w:rFonts w:ascii="Times New Roman" w:hAnsi="Times New Roman" w:cs="Times New Roman"/>
                <w:sz w:val="20"/>
                <w:szCs w:val="20"/>
              </w:rPr>
              <w:t>Флюидичность</w:t>
            </w:r>
            <w:proofErr w:type="spellEnd"/>
          </w:p>
        </w:tc>
      </w:tr>
      <w:tr w:rsidR="003B3E83" w:rsidRPr="00593131" w:rsidTr="00166E94">
        <w:tc>
          <w:tcPr>
            <w:tcW w:w="1101" w:type="dxa"/>
          </w:tcPr>
          <w:p w:rsidR="003B3E83" w:rsidRDefault="003B3E83" w:rsidP="00166E94">
            <w:pPr>
              <w:rPr>
                <w:rFonts w:ascii="Times New Roman" w:hAnsi="Times New Roman" w:cs="Times New Roman"/>
              </w:rPr>
            </w:pPr>
            <w:r w:rsidRPr="00593131">
              <w:rPr>
                <w:rFonts w:ascii="Times New Roman" w:hAnsi="Times New Roman" w:cs="Times New Roman"/>
              </w:rPr>
              <w:t>1</w:t>
            </w:r>
            <w:r>
              <w:rPr>
                <w:rFonts w:ascii="Times New Roman" w:hAnsi="Times New Roman" w:cs="Times New Roman"/>
              </w:rPr>
              <w:t>.</w:t>
            </w:r>
          </w:p>
          <w:p w:rsidR="003B3E83" w:rsidRPr="00593131" w:rsidRDefault="003B3E83" w:rsidP="00166E94">
            <w:pPr>
              <w:rPr>
                <w:rFonts w:ascii="Times New Roman" w:hAnsi="Times New Roman" w:cs="Times New Roman"/>
              </w:rPr>
            </w:pPr>
            <w:r>
              <w:rPr>
                <w:rFonts w:ascii="Times New Roman" w:hAnsi="Times New Roman" w:cs="Times New Roman"/>
              </w:rPr>
              <w:t>Общее</w:t>
            </w:r>
          </w:p>
        </w:tc>
        <w:tc>
          <w:tcPr>
            <w:tcW w:w="6662" w:type="dxa"/>
          </w:tcPr>
          <w:p w:rsidR="003B3E83" w:rsidRPr="00593131" w:rsidRDefault="003B3E83" w:rsidP="00166E94">
            <w:pPr>
              <w:ind w:firstLine="708"/>
              <w:jc w:val="both"/>
              <w:rPr>
                <w:rFonts w:ascii="Times New Roman" w:hAnsi="Times New Roman" w:cs="Times New Roman"/>
              </w:rPr>
            </w:pPr>
            <w:r w:rsidRPr="00593131">
              <w:rPr>
                <w:rFonts w:ascii="Times New Roman" w:hAnsi="Times New Roman" w:cs="Times New Roman"/>
              </w:rPr>
              <w:t xml:space="preserve">Происходит </w:t>
            </w:r>
            <w:r w:rsidRPr="00593131">
              <w:rPr>
                <w:rFonts w:ascii="Times New Roman" w:hAnsi="Times New Roman" w:cs="Times New Roman"/>
                <w:b/>
              </w:rPr>
              <w:t>Ядрами</w:t>
            </w:r>
            <w:r w:rsidRPr="00593131">
              <w:rPr>
                <w:rFonts w:ascii="Times New Roman" w:hAnsi="Times New Roman" w:cs="Times New Roman"/>
              </w:rPr>
              <w:t xml:space="preserve">, Ядрами подразделения, Ядрами ДП, Ядрами самого </w:t>
            </w:r>
            <w:proofErr w:type="spellStart"/>
            <w:r w:rsidRPr="00593131">
              <w:rPr>
                <w:rFonts w:ascii="Times New Roman" w:hAnsi="Times New Roman" w:cs="Times New Roman"/>
              </w:rPr>
              <w:t>Аватара</w:t>
            </w:r>
            <w:proofErr w:type="spellEnd"/>
            <w:r w:rsidRPr="00593131">
              <w:rPr>
                <w:rFonts w:ascii="Times New Roman" w:hAnsi="Times New Roman" w:cs="Times New Roman"/>
              </w:rPr>
              <w:t xml:space="preserve"> и включаются разные ядерные процессы 16-ричные, 32-ричные, 64-ричные. Соответственно включается разная мощь, разные связки в этих матрицах. Исходя из того какие</w:t>
            </w:r>
            <w:r w:rsidR="00AF7C09">
              <w:rPr>
                <w:rFonts w:ascii="Times New Roman" w:hAnsi="Times New Roman" w:cs="Times New Roman"/>
              </w:rPr>
              <w:t xml:space="preserve"> </w:t>
            </w:r>
            <w:proofErr w:type="spellStart"/>
            <w:r w:rsidRPr="00593131">
              <w:rPr>
                <w:rFonts w:ascii="Times New Roman" w:hAnsi="Times New Roman" w:cs="Times New Roman"/>
              </w:rPr>
              <w:t>ричные</w:t>
            </w:r>
            <w:proofErr w:type="spellEnd"/>
            <w:r w:rsidRPr="00593131">
              <w:rPr>
                <w:rFonts w:ascii="Times New Roman" w:hAnsi="Times New Roman" w:cs="Times New Roman"/>
              </w:rPr>
              <w:t xml:space="preserve"> процессы включены, складываются разные схемы действия частей, систем, аппаратов частностей, качеств, свойств, реализаций, разработок.</w:t>
            </w:r>
          </w:p>
          <w:p w:rsidR="003B3E83" w:rsidRPr="00593131" w:rsidRDefault="003B3E83" w:rsidP="00166E94">
            <w:pPr>
              <w:jc w:val="both"/>
              <w:rPr>
                <w:rFonts w:ascii="Times New Roman" w:hAnsi="Times New Roman" w:cs="Times New Roman"/>
              </w:rPr>
            </w:pPr>
          </w:p>
        </w:tc>
        <w:tc>
          <w:tcPr>
            <w:tcW w:w="850" w:type="dxa"/>
          </w:tcPr>
          <w:p w:rsidR="003B3E83" w:rsidRPr="00593131" w:rsidRDefault="003B3E83" w:rsidP="00166E94">
            <w:pPr>
              <w:rPr>
                <w:rFonts w:ascii="Times New Roman" w:hAnsi="Times New Roman" w:cs="Times New Roman"/>
              </w:rPr>
            </w:pPr>
            <w:r w:rsidRPr="00593131">
              <w:rPr>
                <w:rFonts w:ascii="Times New Roman" w:hAnsi="Times New Roman" w:cs="Times New Roman"/>
              </w:rPr>
              <w:t>ДНК</w:t>
            </w:r>
          </w:p>
        </w:tc>
        <w:tc>
          <w:tcPr>
            <w:tcW w:w="958" w:type="dxa"/>
          </w:tcPr>
          <w:p w:rsidR="003B3E83" w:rsidRPr="008025BE" w:rsidRDefault="003B3E83" w:rsidP="00166E94">
            <w:pPr>
              <w:rPr>
                <w:rFonts w:ascii="Times New Roman" w:hAnsi="Times New Roman" w:cs="Times New Roman"/>
                <w:sz w:val="20"/>
                <w:szCs w:val="20"/>
              </w:rPr>
            </w:pPr>
            <w:r w:rsidRPr="008025BE">
              <w:rPr>
                <w:rFonts w:ascii="Times New Roman" w:hAnsi="Times New Roman" w:cs="Times New Roman"/>
                <w:sz w:val="20"/>
                <w:szCs w:val="20"/>
              </w:rPr>
              <w:t>Масса</w:t>
            </w:r>
          </w:p>
        </w:tc>
      </w:tr>
    </w:tbl>
    <w:p w:rsidR="00062FE6" w:rsidRDefault="00062FE6" w:rsidP="00DA06AC">
      <w:pPr>
        <w:spacing w:after="0" w:line="240" w:lineRule="auto"/>
        <w:rPr>
          <w:rFonts w:ascii="Arial" w:hAnsi="Arial" w:cs="Arial"/>
          <w:sz w:val="24"/>
          <w:szCs w:val="24"/>
        </w:rPr>
      </w:pPr>
    </w:p>
    <w:p w:rsidR="00062FE6" w:rsidRPr="00465C72" w:rsidRDefault="00661A14" w:rsidP="00062FE6">
      <w:pPr>
        <w:spacing w:after="0" w:line="240" w:lineRule="auto"/>
        <w:rPr>
          <w:rFonts w:ascii="Arial" w:hAnsi="Arial" w:cs="Arial"/>
          <w:sz w:val="20"/>
          <w:szCs w:val="20"/>
        </w:rPr>
      </w:pPr>
      <w:r>
        <w:rPr>
          <w:rFonts w:ascii="Arial" w:hAnsi="Arial" w:cs="Arial"/>
          <w:sz w:val="20"/>
          <w:szCs w:val="20"/>
        </w:rPr>
        <w:t xml:space="preserve">Внешняя информация. </w:t>
      </w:r>
      <w:r w:rsidR="00062FE6" w:rsidRPr="00465C72">
        <w:rPr>
          <w:rFonts w:ascii="Arial" w:hAnsi="Arial" w:cs="Arial"/>
          <w:sz w:val="20"/>
          <w:szCs w:val="20"/>
        </w:rPr>
        <w:t>Существует несколько классификаций видов информации в зависимости от подхода к её рассмотрению. Вот некоторые наиболее распространённые классификации:</w:t>
      </w:r>
    </w:p>
    <w:p w:rsidR="00062FE6" w:rsidRPr="00465C72" w:rsidRDefault="00062FE6" w:rsidP="00062FE6">
      <w:pPr>
        <w:spacing w:after="0" w:line="240" w:lineRule="auto"/>
        <w:rPr>
          <w:rFonts w:ascii="Arial" w:hAnsi="Arial" w:cs="Arial"/>
          <w:sz w:val="20"/>
          <w:szCs w:val="20"/>
        </w:rPr>
      </w:pP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 По форме представления</w:t>
      </w:r>
    </w:p>
    <w:p w:rsidR="00062FE6" w:rsidRPr="00465C72" w:rsidRDefault="00062FE6" w:rsidP="00062FE6">
      <w:pPr>
        <w:spacing w:after="0" w:line="240" w:lineRule="auto"/>
        <w:rPr>
          <w:rFonts w:ascii="Arial" w:hAnsi="Arial" w:cs="Arial"/>
          <w:sz w:val="20"/>
          <w:szCs w:val="20"/>
        </w:rPr>
      </w:pP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1. Символьная — информация представлена знаками, символами, буквами и цифрами (тексты, формулы).</w:t>
      </w: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2. Звуковая — воспринимаемая слухом (речь, музыка, шумы).</w:t>
      </w: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3. Визуальная — визуальное восприятие объектов и явлений (изображения, фотографии, графика).</w:t>
      </w: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4. Сенсорная — воспринимается органами чувств (осязательная, вкусовая, обонятельная информация).</w:t>
      </w:r>
    </w:p>
    <w:p w:rsidR="00062FE6" w:rsidRPr="00465C72" w:rsidRDefault="00062FE6" w:rsidP="00062FE6">
      <w:pPr>
        <w:spacing w:after="0" w:line="240" w:lineRule="auto"/>
        <w:rPr>
          <w:rFonts w:ascii="Arial" w:hAnsi="Arial" w:cs="Arial"/>
          <w:sz w:val="20"/>
          <w:szCs w:val="20"/>
        </w:rPr>
      </w:pP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 По типу восприятия человеком</w:t>
      </w:r>
    </w:p>
    <w:p w:rsidR="00062FE6" w:rsidRPr="00465C72" w:rsidRDefault="00062FE6" w:rsidP="00062FE6">
      <w:pPr>
        <w:spacing w:after="0" w:line="240" w:lineRule="auto"/>
        <w:rPr>
          <w:rFonts w:ascii="Arial" w:hAnsi="Arial" w:cs="Arial"/>
          <w:sz w:val="20"/>
          <w:szCs w:val="20"/>
        </w:rPr>
      </w:pP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1. Восприятие посредством органов чувств: зрение, слух, осязание, вкус, обоняние.</w:t>
      </w: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2. Логическое мышление — переработанная сознанием информация, приводимая к понятному виду.</w:t>
      </w: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3. Подсознательное восприятие — интуиция, предчувствия, эмоции.</w:t>
      </w:r>
    </w:p>
    <w:p w:rsidR="00062FE6" w:rsidRPr="00465C72" w:rsidRDefault="00062FE6" w:rsidP="00062FE6">
      <w:pPr>
        <w:spacing w:after="0" w:line="240" w:lineRule="auto"/>
        <w:rPr>
          <w:rFonts w:ascii="Arial" w:hAnsi="Arial" w:cs="Arial"/>
          <w:sz w:val="20"/>
          <w:szCs w:val="20"/>
        </w:rPr>
      </w:pP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 По значению и смыслу</w:t>
      </w:r>
    </w:p>
    <w:p w:rsidR="00062FE6" w:rsidRPr="00465C72" w:rsidRDefault="00062FE6" w:rsidP="00062FE6">
      <w:pPr>
        <w:spacing w:after="0" w:line="240" w:lineRule="auto"/>
        <w:rPr>
          <w:rFonts w:ascii="Arial" w:hAnsi="Arial" w:cs="Arial"/>
          <w:sz w:val="20"/>
          <w:szCs w:val="20"/>
        </w:rPr>
      </w:pP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1. Факты — конкретные утверждения, события, явления.</w:t>
      </w: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2. Оценочная информация — мнения, оценки, интерпретации фактов.</w:t>
      </w: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3. Обобщённая информация — концепции, теории, обобщающие факты и наблюдения.</w:t>
      </w:r>
    </w:p>
    <w:p w:rsidR="00062FE6" w:rsidRPr="00465C72" w:rsidRDefault="00062FE6" w:rsidP="00062FE6">
      <w:pPr>
        <w:spacing w:after="0" w:line="240" w:lineRule="auto"/>
        <w:rPr>
          <w:rFonts w:ascii="Arial" w:hAnsi="Arial" w:cs="Arial"/>
          <w:sz w:val="20"/>
          <w:szCs w:val="20"/>
        </w:rPr>
      </w:pP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 По назначению и цели передачи</w:t>
      </w:r>
    </w:p>
    <w:p w:rsidR="00062FE6" w:rsidRPr="00465C72" w:rsidRDefault="00062FE6" w:rsidP="00062FE6">
      <w:pPr>
        <w:spacing w:after="0" w:line="240" w:lineRule="auto"/>
        <w:rPr>
          <w:rFonts w:ascii="Arial" w:hAnsi="Arial" w:cs="Arial"/>
          <w:sz w:val="20"/>
          <w:szCs w:val="20"/>
        </w:rPr>
      </w:pP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1. Научная информация — объективные знания, подтвержденные исследованиями и экспериментами.</w:t>
      </w: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2. Социальная информация — относящаяся к обществу, культуре, экономике.</w:t>
      </w: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3. Производственно-техническая информация — связанная с производством, технологиями, управлением процессами.</w:t>
      </w: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4. Коммуникационная информация — предназначенная для взаимодействия и общения между людьми.</w:t>
      </w:r>
    </w:p>
    <w:p w:rsidR="00062FE6" w:rsidRPr="00465C72" w:rsidRDefault="00062FE6" w:rsidP="00062FE6">
      <w:pPr>
        <w:spacing w:after="0" w:line="240" w:lineRule="auto"/>
        <w:rPr>
          <w:rFonts w:ascii="Arial" w:hAnsi="Arial" w:cs="Arial"/>
          <w:sz w:val="20"/>
          <w:szCs w:val="20"/>
        </w:rPr>
      </w:pP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 По способу хранения и обработки</w:t>
      </w:r>
    </w:p>
    <w:p w:rsidR="00062FE6" w:rsidRPr="00465C72" w:rsidRDefault="00062FE6" w:rsidP="00062FE6">
      <w:pPr>
        <w:spacing w:after="0" w:line="240" w:lineRule="auto"/>
        <w:rPr>
          <w:rFonts w:ascii="Arial" w:hAnsi="Arial" w:cs="Arial"/>
          <w:sz w:val="20"/>
          <w:szCs w:val="20"/>
        </w:rPr>
      </w:pP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 xml:space="preserve">1. Документированная информация — зафиксирована письменно или </w:t>
      </w:r>
      <w:proofErr w:type="spellStart"/>
      <w:r w:rsidRPr="00465C72">
        <w:rPr>
          <w:rFonts w:ascii="Arial" w:hAnsi="Arial" w:cs="Arial"/>
          <w:sz w:val="20"/>
          <w:szCs w:val="20"/>
        </w:rPr>
        <w:t>электронно</w:t>
      </w:r>
      <w:proofErr w:type="spellEnd"/>
      <w:r w:rsidRPr="00465C72">
        <w:rPr>
          <w:rFonts w:ascii="Arial" w:hAnsi="Arial" w:cs="Arial"/>
          <w:sz w:val="20"/>
          <w:szCs w:val="20"/>
        </w:rPr>
        <w:t xml:space="preserve"> (документы, базы данных).</w:t>
      </w: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2. Устная информация — передаваемая вербально (разговоры, выступления).</w:t>
      </w: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3. Электронная информация — представленная в цифровом виде (компьютерные файлы, веб-сайты).</w:t>
      </w:r>
    </w:p>
    <w:p w:rsidR="00062FE6" w:rsidRPr="00465C72" w:rsidRDefault="00062FE6" w:rsidP="00062FE6">
      <w:pPr>
        <w:spacing w:after="0" w:line="240" w:lineRule="auto"/>
        <w:rPr>
          <w:rFonts w:ascii="Arial" w:hAnsi="Arial" w:cs="Arial"/>
          <w:sz w:val="20"/>
          <w:szCs w:val="20"/>
        </w:rPr>
      </w:pPr>
    </w:p>
    <w:p w:rsidR="00062FE6" w:rsidRPr="00465C72" w:rsidRDefault="00062FE6" w:rsidP="00062FE6">
      <w:pPr>
        <w:spacing w:after="0" w:line="240" w:lineRule="auto"/>
        <w:rPr>
          <w:rFonts w:ascii="Arial" w:hAnsi="Arial" w:cs="Arial"/>
          <w:sz w:val="20"/>
          <w:szCs w:val="20"/>
        </w:rPr>
      </w:pPr>
      <w:r w:rsidRPr="00465C72">
        <w:rPr>
          <w:rFonts w:ascii="Arial" w:hAnsi="Arial" w:cs="Arial"/>
          <w:sz w:val="20"/>
          <w:szCs w:val="20"/>
        </w:rPr>
        <w:t>Эти классификации помогают лучше понимать структуру и природу информации, а также способы её анализа и использования.</w:t>
      </w:r>
    </w:p>
    <w:p w:rsidR="00A060C4" w:rsidRDefault="00A060C4" w:rsidP="00A060C4">
      <w:pPr>
        <w:tabs>
          <w:tab w:val="left" w:pos="3249"/>
        </w:tabs>
        <w:spacing w:after="0" w:line="240" w:lineRule="auto"/>
        <w:rPr>
          <w:rFonts w:ascii="Times New Roman" w:hAnsi="Times New Roman" w:cs="Times New Roman"/>
          <w:sz w:val="24"/>
          <w:szCs w:val="24"/>
        </w:rPr>
      </w:pPr>
    </w:p>
    <w:p w:rsidR="00465C72" w:rsidRDefault="00465C72" w:rsidP="00A060C4">
      <w:pPr>
        <w:tabs>
          <w:tab w:val="left" w:pos="3249"/>
        </w:tabs>
        <w:spacing w:after="0" w:line="240" w:lineRule="auto"/>
        <w:rPr>
          <w:rFonts w:ascii="Times New Roman" w:hAnsi="Times New Roman" w:cs="Times New Roman"/>
          <w:sz w:val="24"/>
          <w:szCs w:val="24"/>
        </w:rPr>
      </w:pPr>
    </w:p>
    <w:tbl>
      <w:tblPr>
        <w:tblStyle w:val="a4"/>
        <w:tblW w:w="0" w:type="auto"/>
        <w:tblLook w:val="04A0" w:firstRow="1" w:lastRow="0" w:firstColumn="1" w:lastColumn="0" w:noHBand="0" w:noVBand="1"/>
      </w:tblPr>
      <w:tblGrid>
        <w:gridCol w:w="3510"/>
        <w:gridCol w:w="1560"/>
        <w:gridCol w:w="1134"/>
      </w:tblGrid>
      <w:tr w:rsidR="00945A40" w:rsidTr="006044F6">
        <w:tc>
          <w:tcPr>
            <w:tcW w:w="3510" w:type="dxa"/>
          </w:tcPr>
          <w:p w:rsidR="00945A40" w:rsidRDefault="00945A40" w:rsidP="00166E94">
            <w:pPr>
              <w:tabs>
                <w:tab w:val="left" w:pos="3249"/>
              </w:tabs>
              <w:rPr>
                <w:rFonts w:ascii="Times New Roman" w:hAnsi="Times New Roman" w:cs="Times New Roman"/>
                <w:sz w:val="24"/>
                <w:szCs w:val="24"/>
              </w:rPr>
            </w:pPr>
            <w:r>
              <w:rPr>
                <w:rFonts w:ascii="Times New Roman" w:hAnsi="Times New Roman" w:cs="Times New Roman"/>
                <w:sz w:val="24"/>
                <w:szCs w:val="24"/>
              </w:rPr>
              <w:t>Информация ИВО и ИВАС</w:t>
            </w:r>
          </w:p>
          <w:p w:rsidR="00945A40" w:rsidRDefault="00945A40" w:rsidP="00166E94">
            <w:pPr>
              <w:tabs>
                <w:tab w:val="left" w:pos="3249"/>
              </w:tabs>
              <w:rPr>
                <w:rFonts w:ascii="Times New Roman" w:hAnsi="Times New Roman" w:cs="Times New Roman"/>
                <w:sz w:val="24"/>
                <w:szCs w:val="24"/>
              </w:rPr>
            </w:pPr>
          </w:p>
        </w:tc>
        <w:tc>
          <w:tcPr>
            <w:tcW w:w="1560" w:type="dxa"/>
          </w:tcPr>
          <w:p w:rsidR="00945A40" w:rsidRDefault="00945A40" w:rsidP="00166E94">
            <w:pPr>
              <w:tabs>
                <w:tab w:val="left" w:pos="3249"/>
              </w:tabs>
              <w:rPr>
                <w:rFonts w:ascii="Times New Roman" w:hAnsi="Times New Roman" w:cs="Times New Roman"/>
                <w:sz w:val="24"/>
                <w:szCs w:val="24"/>
              </w:rPr>
            </w:pPr>
            <w:r>
              <w:rPr>
                <w:rFonts w:ascii="Times New Roman" w:hAnsi="Times New Roman" w:cs="Times New Roman"/>
                <w:sz w:val="24"/>
                <w:szCs w:val="24"/>
              </w:rPr>
              <w:t>Огонь</w:t>
            </w:r>
          </w:p>
        </w:tc>
        <w:tc>
          <w:tcPr>
            <w:tcW w:w="1134" w:type="dxa"/>
          </w:tcPr>
          <w:p w:rsidR="00945A40" w:rsidRDefault="00945A40" w:rsidP="00166E94">
            <w:pPr>
              <w:tabs>
                <w:tab w:val="left" w:pos="3249"/>
              </w:tabs>
              <w:rPr>
                <w:rFonts w:ascii="Times New Roman" w:hAnsi="Times New Roman" w:cs="Times New Roman"/>
                <w:sz w:val="24"/>
                <w:szCs w:val="24"/>
              </w:rPr>
            </w:pPr>
            <w:r>
              <w:rPr>
                <w:rFonts w:ascii="Times New Roman" w:hAnsi="Times New Roman" w:cs="Times New Roman"/>
                <w:sz w:val="24"/>
                <w:szCs w:val="24"/>
              </w:rPr>
              <w:t>55</w:t>
            </w:r>
          </w:p>
        </w:tc>
      </w:tr>
      <w:tr w:rsidR="00945A40" w:rsidTr="006044F6">
        <w:tc>
          <w:tcPr>
            <w:tcW w:w="3510" w:type="dxa"/>
          </w:tcPr>
          <w:p w:rsidR="00945A40" w:rsidRDefault="00945A40" w:rsidP="00166E94">
            <w:pPr>
              <w:tabs>
                <w:tab w:val="left" w:pos="3249"/>
              </w:tabs>
              <w:rPr>
                <w:rFonts w:ascii="Times New Roman" w:hAnsi="Times New Roman" w:cs="Times New Roman"/>
                <w:sz w:val="24"/>
                <w:szCs w:val="24"/>
              </w:rPr>
            </w:pPr>
            <w:r>
              <w:rPr>
                <w:rFonts w:ascii="Times New Roman" w:hAnsi="Times New Roman" w:cs="Times New Roman"/>
                <w:sz w:val="24"/>
                <w:szCs w:val="24"/>
              </w:rPr>
              <w:t>Информация ИВО и ИВАС</w:t>
            </w:r>
          </w:p>
          <w:p w:rsidR="00945A40" w:rsidRDefault="00945A40" w:rsidP="00166E94">
            <w:pPr>
              <w:tabs>
                <w:tab w:val="left" w:pos="3249"/>
              </w:tabs>
              <w:rPr>
                <w:rFonts w:ascii="Times New Roman" w:hAnsi="Times New Roman" w:cs="Times New Roman"/>
                <w:sz w:val="24"/>
                <w:szCs w:val="24"/>
              </w:rPr>
            </w:pPr>
            <w:proofErr w:type="spellStart"/>
            <w:r>
              <w:rPr>
                <w:rFonts w:ascii="Times New Roman" w:hAnsi="Times New Roman" w:cs="Times New Roman"/>
                <w:sz w:val="24"/>
                <w:szCs w:val="24"/>
              </w:rPr>
              <w:t>Абического</w:t>
            </w:r>
            <w:proofErr w:type="spellEnd"/>
            <w:r>
              <w:rPr>
                <w:rFonts w:ascii="Times New Roman" w:hAnsi="Times New Roman" w:cs="Times New Roman"/>
                <w:sz w:val="24"/>
                <w:szCs w:val="24"/>
              </w:rPr>
              <w:t xml:space="preserve"> тела</w:t>
            </w:r>
          </w:p>
          <w:p w:rsidR="00945A40" w:rsidRDefault="00945A40" w:rsidP="00166E94">
            <w:pPr>
              <w:tabs>
                <w:tab w:val="left" w:pos="3249"/>
              </w:tabs>
              <w:rPr>
                <w:rFonts w:ascii="Times New Roman" w:hAnsi="Times New Roman" w:cs="Times New Roman"/>
                <w:sz w:val="24"/>
                <w:szCs w:val="24"/>
              </w:rPr>
            </w:pPr>
          </w:p>
        </w:tc>
        <w:tc>
          <w:tcPr>
            <w:tcW w:w="1560" w:type="dxa"/>
          </w:tcPr>
          <w:p w:rsidR="00945A40" w:rsidRDefault="00945A40" w:rsidP="00166E94">
            <w:pPr>
              <w:tabs>
                <w:tab w:val="left" w:pos="3249"/>
              </w:tabs>
              <w:rPr>
                <w:rFonts w:ascii="Times New Roman" w:hAnsi="Times New Roman" w:cs="Times New Roman"/>
                <w:sz w:val="24"/>
                <w:szCs w:val="24"/>
              </w:rPr>
            </w:pPr>
            <w:r>
              <w:rPr>
                <w:rFonts w:ascii="Times New Roman" w:hAnsi="Times New Roman" w:cs="Times New Roman"/>
                <w:sz w:val="24"/>
                <w:szCs w:val="24"/>
              </w:rPr>
              <w:t>Дух</w:t>
            </w:r>
          </w:p>
        </w:tc>
        <w:tc>
          <w:tcPr>
            <w:tcW w:w="1134" w:type="dxa"/>
          </w:tcPr>
          <w:p w:rsidR="00945A40" w:rsidRDefault="00945A40" w:rsidP="00166E94">
            <w:pPr>
              <w:tabs>
                <w:tab w:val="left" w:pos="3249"/>
              </w:tabs>
              <w:rPr>
                <w:rFonts w:ascii="Times New Roman" w:hAnsi="Times New Roman" w:cs="Times New Roman"/>
                <w:sz w:val="24"/>
                <w:szCs w:val="24"/>
              </w:rPr>
            </w:pPr>
            <w:r>
              <w:rPr>
                <w:rFonts w:ascii="Times New Roman" w:hAnsi="Times New Roman" w:cs="Times New Roman"/>
                <w:sz w:val="24"/>
                <w:szCs w:val="24"/>
              </w:rPr>
              <w:t>39</w:t>
            </w:r>
          </w:p>
        </w:tc>
      </w:tr>
      <w:tr w:rsidR="00945A40" w:rsidTr="006044F6">
        <w:tc>
          <w:tcPr>
            <w:tcW w:w="3510" w:type="dxa"/>
          </w:tcPr>
          <w:p w:rsidR="00945A40" w:rsidRDefault="00945A40" w:rsidP="00166E94">
            <w:pPr>
              <w:tabs>
                <w:tab w:val="left" w:pos="3249"/>
              </w:tabs>
              <w:rPr>
                <w:rFonts w:ascii="Times New Roman" w:hAnsi="Times New Roman" w:cs="Times New Roman"/>
                <w:sz w:val="24"/>
                <w:szCs w:val="24"/>
              </w:rPr>
            </w:pPr>
            <w:r>
              <w:rPr>
                <w:rFonts w:ascii="Times New Roman" w:hAnsi="Times New Roman" w:cs="Times New Roman"/>
                <w:sz w:val="24"/>
                <w:szCs w:val="24"/>
              </w:rPr>
              <w:t xml:space="preserve">Информация ИВО и ИВАС </w:t>
            </w:r>
          </w:p>
          <w:p w:rsidR="00945A40" w:rsidRDefault="00945A40" w:rsidP="00166E94">
            <w:pPr>
              <w:tabs>
                <w:tab w:val="left" w:pos="3249"/>
              </w:tabs>
              <w:rPr>
                <w:rFonts w:ascii="Times New Roman" w:hAnsi="Times New Roman" w:cs="Times New Roman"/>
                <w:sz w:val="24"/>
                <w:szCs w:val="24"/>
              </w:rPr>
            </w:pPr>
            <w:proofErr w:type="spellStart"/>
            <w:r>
              <w:rPr>
                <w:rFonts w:ascii="Times New Roman" w:hAnsi="Times New Roman" w:cs="Times New Roman"/>
                <w:sz w:val="24"/>
                <w:szCs w:val="24"/>
              </w:rPr>
              <w:t>Абического</w:t>
            </w:r>
            <w:proofErr w:type="spellEnd"/>
            <w:r>
              <w:rPr>
                <w:rFonts w:ascii="Times New Roman" w:hAnsi="Times New Roman" w:cs="Times New Roman"/>
                <w:sz w:val="24"/>
                <w:szCs w:val="24"/>
              </w:rPr>
              <w:t xml:space="preserve"> тела</w:t>
            </w:r>
          </w:p>
          <w:p w:rsidR="00945A40" w:rsidRDefault="00945A40" w:rsidP="00166E94">
            <w:pPr>
              <w:tabs>
                <w:tab w:val="left" w:pos="3249"/>
              </w:tabs>
              <w:rPr>
                <w:rFonts w:ascii="Times New Roman" w:hAnsi="Times New Roman" w:cs="Times New Roman"/>
                <w:sz w:val="24"/>
                <w:szCs w:val="24"/>
              </w:rPr>
            </w:pPr>
            <w:r>
              <w:rPr>
                <w:rFonts w:ascii="Times New Roman" w:hAnsi="Times New Roman" w:cs="Times New Roman"/>
                <w:sz w:val="24"/>
                <w:szCs w:val="24"/>
              </w:rPr>
              <w:t>Парадигмой</w:t>
            </w:r>
          </w:p>
        </w:tc>
        <w:tc>
          <w:tcPr>
            <w:tcW w:w="1560" w:type="dxa"/>
          </w:tcPr>
          <w:p w:rsidR="00945A40" w:rsidRDefault="00945A40" w:rsidP="00166E94">
            <w:pPr>
              <w:tabs>
                <w:tab w:val="left" w:pos="3249"/>
              </w:tabs>
              <w:rPr>
                <w:rFonts w:ascii="Times New Roman" w:hAnsi="Times New Roman" w:cs="Times New Roman"/>
                <w:sz w:val="24"/>
                <w:szCs w:val="24"/>
              </w:rPr>
            </w:pPr>
            <w:r>
              <w:rPr>
                <w:rFonts w:ascii="Times New Roman" w:hAnsi="Times New Roman" w:cs="Times New Roman"/>
                <w:sz w:val="24"/>
                <w:szCs w:val="24"/>
              </w:rPr>
              <w:t>Свет</w:t>
            </w:r>
          </w:p>
        </w:tc>
        <w:tc>
          <w:tcPr>
            <w:tcW w:w="1134" w:type="dxa"/>
          </w:tcPr>
          <w:p w:rsidR="00945A40" w:rsidRDefault="00945A40" w:rsidP="00166E94">
            <w:pPr>
              <w:tabs>
                <w:tab w:val="left" w:pos="3249"/>
              </w:tabs>
              <w:rPr>
                <w:rFonts w:ascii="Times New Roman" w:hAnsi="Times New Roman" w:cs="Times New Roman"/>
                <w:sz w:val="24"/>
                <w:szCs w:val="24"/>
              </w:rPr>
            </w:pPr>
            <w:r>
              <w:rPr>
                <w:rFonts w:ascii="Times New Roman" w:hAnsi="Times New Roman" w:cs="Times New Roman"/>
                <w:sz w:val="24"/>
                <w:szCs w:val="24"/>
              </w:rPr>
              <w:t>23</w:t>
            </w:r>
          </w:p>
        </w:tc>
      </w:tr>
      <w:tr w:rsidR="00945A40" w:rsidTr="006044F6">
        <w:tc>
          <w:tcPr>
            <w:tcW w:w="3510" w:type="dxa"/>
          </w:tcPr>
          <w:p w:rsidR="00945A40" w:rsidRDefault="00945A40" w:rsidP="00166E94">
            <w:pPr>
              <w:tabs>
                <w:tab w:val="left" w:pos="3249"/>
              </w:tabs>
              <w:rPr>
                <w:rFonts w:ascii="Times New Roman" w:hAnsi="Times New Roman" w:cs="Times New Roman"/>
                <w:sz w:val="24"/>
                <w:szCs w:val="24"/>
              </w:rPr>
            </w:pPr>
            <w:r>
              <w:rPr>
                <w:rFonts w:ascii="Times New Roman" w:hAnsi="Times New Roman" w:cs="Times New Roman"/>
                <w:sz w:val="24"/>
                <w:szCs w:val="24"/>
              </w:rPr>
              <w:t xml:space="preserve">Информация ИВО и ИВАС </w:t>
            </w:r>
          </w:p>
          <w:p w:rsidR="00945A40" w:rsidRDefault="00945A40" w:rsidP="00166E94">
            <w:pPr>
              <w:tabs>
                <w:tab w:val="left" w:pos="3249"/>
              </w:tabs>
              <w:rPr>
                <w:rFonts w:ascii="Times New Roman" w:hAnsi="Times New Roman" w:cs="Times New Roman"/>
                <w:sz w:val="24"/>
                <w:szCs w:val="24"/>
              </w:rPr>
            </w:pPr>
            <w:proofErr w:type="spellStart"/>
            <w:r>
              <w:rPr>
                <w:rFonts w:ascii="Times New Roman" w:hAnsi="Times New Roman" w:cs="Times New Roman"/>
                <w:sz w:val="24"/>
                <w:szCs w:val="24"/>
              </w:rPr>
              <w:t>Абического</w:t>
            </w:r>
            <w:proofErr w:type="spellEnd"/>
            <w:r>
              <w:rPr>
                <w:rFonts w:ascii="Times New Roman" w:hAnsi="Times New Roman" w:cs="Times New Roman"/>
                <w:sz w:val="24"/>
                <w:szCs w:val="24"/>
              </w:rPr>
              <w:t xml:space="preserve"> тела</w:t>
            </w:r>
          </w:p>
          <w:p w:rsidR="00945A40" w:rsidRDefault="00945A40" w:rsidP="00166E94">
            <w:pPr>
              <w:tabs>
                <w:tab w:val="left" w:pos="3249"/>
              </w:tabs>
              <w:rPr>
                <w:rFonts w:ascii="Times New Roman" w:hAnsi="Times New Roman" w:cs="Times New Roman"/>
                <w:sz w:val="24"/>
                <w:szCs w:val="24"/>
              </w:rPr>
            </w:pPr>
            <w:r>
              <w:rPr>
                <w:rFonts w:ascii="Times New Roman" w:hAnsi="Times New Roman" w:cs="Times New Roman"/>
                <w:sz w:val="24"/>
                <w:szCs w:val="24"/>
              </w:rPr>
              <w:t>Парадигмой</w:t>
            </w:r>
          </w:p>
          <w:p w:rsidR="00945A40" w:rsidRDefault="00945A40" w:rsidP="00166E94">
            <w:pPr>
              <w:tabs>
                <w:tab w:val="left" w:pos="3249"/>
              </w:tabs>
              <w:rPr>
                <w:rFonts w:ascii="Times New Roman" w:hAnsi="Times New Roman" w:cs="Times New Roman"/>
                <w:sz w:val="24"/>
                <w:szCs w:val="24"/>
              </w:rPr>
            </w:pPr>
            <w:r>
              <w:rPr>
                <w:rFonts w:ascii="Times New Roman" w:hAnsi="Times New Roman" w:cs="Times New Roman"/>
                <w:sz w:val="24"/>
                <w:szCs w:val="24"/>
              </w:rPr>
              <w:t xml:space="preserve"> Я </w:t>
            </w:r>
            <w:proofErr w:type="spellStart"/>
            <w:r>
              <w:rPr>
                <w:rFonts w:ascii="Times New Roman" w:hAnsi="Times New Roman" w:cs="Times New Roman"/>
                <w:sz w:val="24"/>
                <w:szCs w:val="24"/>
              </w:rPr>
              <w:t>Есмь</w:t>
            </w:r>
            <w:proofErr w:type="spellEnd"/>
          </w:p>
          <w:p w:rsidR="00945A40" w:rsidRDefault="00945A40" w:rsidP="00166E94">
            <w:pPr>
              <w:tabs>
                <w:tab w:val="left" w:pos="3249"/>
              </w:tabs>
              <w:rPr>
                <w:rFonts w:ascii="Times New Roman" w:hAnsi="Times New Roman" w:cs="Times New Roman"/>
                <w:sz w:val="24"/>
                <w:szCs w:val="24"/>
              </w:rPr>
            </w:pPr>
          </w:p>
        </w:tc>
        <w:tc>
          <w:tcPr>
            <w:tcW w:w="1560" w:type="dxa"/>
          </w:tcPr>
          <w:p w:rsidR="00945A40" w:rsidRDefault="00945A40" w:rsidP="00166E94">
            <w:pPr>
              <w:tabs>
                <w:tab w:val="left" w:pos="3249"/>
              </w:tabs>
              <w:rPr>
                <w:rFonts w:ascii="Times New Roman" w:hAnsi="Times New Roman" w:cs="Times New Roman"/>
                <w:sz w:val="24"/>
                <w:szCs w:val="24"/>
              </w:rPr>
            </w:pPr>
            <w:r>
              <w:rPr>
                <w:rFonts w:ascii="Times New Roman" w:hAnsi="Times New Roman" w:cs="Times New Roman"/>
                <w:sz w:val="24"/>
                <w:szCs w:val="24"/>
              </w:rPr>
              <w:t>Энергия</w:t>
            </w:r>
          </w:p>
        </w:tc>
        <w:tc>
          <w:tcPr>
            <w:tcW w:w="1134" w:type="dxa"/>
          </w:tcPr>
          <w:p w:rsidR="00945A40" w:rsidRDefault="00945A40" w:rsidP="00166E94">
            <w:pPr>
              <w:tabs>
                <w:tab w:val="left" w:pos="3249"/>
              </w:tabs>
              <w:rPr>
                <w:rFonts w:ascii="Times New Roman" w:hAnsi="Times New Roman" w:cs="Times New Roman"/>
                <w:sz w:val="24"/>
                <w:szCs w:val="24"/>
              </w:rPr>
            </w:pPr>
            <w:r>
              <w:rPr>
                <w:rFonts w:ascii="Times New Roman" w:hAnsi="Times New Roman" w:cs="Times New Roman"/>
                <w:sz w:val="24"/>
                <w:szCs w:val="24"/>
              </w:rPr>
              <w:t>7</w:t>
            </w:r>
          </w:p>
        </w:tc>
      </w:tr>
    </w:tbl>
    <w:p w:rsidR="00A060C4" w:rsidRDefault="00A060C4" w:rsidP="00A060C4">
      <w:pPr>
        <w:tabs>
          <w:tab w:val="left" w:pos="3249"/>
        </w:tabs>
        <w:spacing w:after="0" w:line="240" w:lineRule="auto"/>
        <w:rPr>
          <w:rFonts w:ascii="Times New Roman" w:hAnsi="Times New Roman" w:cs="Times New Roman"/>
          <w:sz w:val="24"/>
          <w:szCs w:val="24"/>
        </w:rPr>
      </w:pPr>
    </w:p>
    <w:p w:rsidR="00A060C4" w:rsidRDefault="00A060C4" w:rsidP="00A060C4">
      <w:pPr>
        <w:ind w:firstLine="708"/>
        <w:rPr>
          <w:rFonts w:ascii="Times New Roman" w:hAnsi="Times New Roman" w:cs="Times New Roman"/>
          <w:sz w:val="24"/>
          <w:szCs w:val="24"/>
        </w:rPr>
      </w:pPr>
      <w:r>
        <w:rPr>
          <w:rFonts w:ascii="Times New Roman" w:hAnsi="Times New Roman" w:cs="Times New Roman"/>
          <w:sz w:val="24"/>
          <w:szCs w:val="24"/>
        </w:rPr>
        <w:t>Это узлы информационной активности в данное время этим горизонтом 7-23-39-55.</w:t>
      </w:r>
    </w:p>
    <w:p w:rsidR="00A060C4" w:rsidRDefault="00A060C4" w:rsidP="00A060C4">
      <w:pPr>
        <w:ind w:firstLine="708"/>
        <w:rPr>
          <w:rFonts w:ascii="Times New Roman" w:hAnsi="Times New Roman" w:cs="Times New Roman"/>
          <w:sz w:val="24"/>
          <w:szCs w:val="24"/>
        </w:rPr>
      </w:pPr>
      <w:r>
        <w:rPr>
          <w:rFonts w:ascii="Times New Roman" w:hAnsi="Times New Roman" w:cs="Times New Roman"/>
          <w:sz w:val="24"/>
          <w:szCs w:val="24"/>
        </w:rPr>
        <w:t xml:space="preserve">В Кубе Синтеза включаются многогранность, переплетений становится больше и глубже, открывается </w:t>
      </w:r>
      <w:proofErr w:type="spellStart"/>
      <w:r>
        <w:rPr>
          <w:rFonts w:ascii="Times New Roman" w:hAnsi="Times New Roman" w:cs="Times New Roman"/>
          <w:sz w:val="24"/>
          <w:szCs w:val="24"/>
        </w:rPr>
        <w:t>многовекторность</w:t>
      </w:r>
      <w:proofErr w:type="spellEnd"/>
      <w:r>
        <w:rPr>
          <w:rFonts w:ascii="Times New Roman" w:hAnsi="Times New Roman" w:cs="Times New Roman"/>
          <w:sz w:val="24"/>
          <w:szCs w:val="24"/>
        </w:rPr>
        <w:t xml:space="preserve"> взаимодействий.</w:t>
      </w:r>
    </w:p>
    <w:p w:rsidR="00A060C4" w:rsidRDefault="00A060C4" w:rsidP="00A060C4">
      <w:pPr>
        <w:ind w:firstLine="708"/>
        <w:rPr>
          <w:rFonts w:ascii="Times New Roman" w:hAnsi="Times New Roman" w:cs="Times New Roman"/>
          <w:sz w:val="24"/>
          <w:szCs w:val="24"/>
        </w:rPr>
      </w:pPr>
      <w:r>
        <w:rPr>
          <w:rFonts w:ascii="Times New Roman" w:hAnsi="Times New Roman" w:cs="Times New Roman"/>
          <w:sz w:val="24"/>
          <w:szCs w:val="24"/>
        </w:rPr>
        <w:lastRenderedPageBreak/>
        <w:t>Так работают Кубы Синтеза всех организаций в подразделении.</w:t>
      </w:r>
    </w:p>
    <w:p w:rsidR="00A060C4" w:rsidRDefault="00A060C4" w:rsidP="00A060C4">
      <w:pPr>
        <w:ind w:firstLine="708"/>
        <w:rPr>
          <w:rFonts w:ascii="Times New Roman" w:hAnsi="Times New Roman" w:cs="Times New Roman"/>
          <w:sz w:val="24"/>
          <w:szCs w:val="24"/>
        </w:rPr>
      </w:pPr>
      <w:r>
        <w:rPr>
          <w:rFonts w:ascii="Times New Roman" w:hAnsi="Times New Roman" w:cs="Times New Roman"/>
          <w:sz w:val="24"/>
          <w:szCs w:val="24"/>
        </w:rPr>
        <w:t xml:space="preserve">Что они делают и как работают? Что происходит в этих узлах пересечений? </w:t>
      </w:r>
    </w:p>
    <w:p w:rsidR="00A060C4" w:rsidRDefault="00A060C4" w:rsidP="00A060C4">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Складывается теза, суть, аттрактор политики информации и информацию можно в этом Кубе разложить и собрать и эти узлы являются фильтрами чистоты и истинности ИВО.</w:t>
      </w:r>
      <w:r w:rsidRPr="00AE7BC8">
        <w:rPr>
          <w:rFonts w:ascii="Times New Roman" w:hAnsi="Times New Roman" w:cs="Times New Roman"/>
          <w:b/>
          <w:sz w:val="24"/>
          <w:szCs w:val="24"/>
        </w:rPr>
        <w:t xml:space="preserve"> </w:t>
      </w:r>
    </w:p>
    <w:p w:rsidR="00A060C4" w:rsidRPr="00ED746F" w:rsidRDefault="00A060C4" w:rsidP="00A060C4">
      <w:pPr>
        <w:spacing w:after="0" w:line="240" w:lineRule="auto"/>
        <w:ind w:firstLine="708"/>
        <w:jc w:val="both"/>
        <w:rPr>
          <w:rFonts w:ascii="Times New Roman" w:hAnsi="Times New Roman" w:cs="Times New Roman"/>
          <w:sz w:val="24"/>
          <w:szCs w:val="24"/>
        </w:rPr>
      </w:pPr>
      <w:r w:rsidRPr="00CC166D">
        <w:rPr>
          <w:rFonts w:ascii="Times New Roman" w:hAnsi="Times New Roman" w:cs="Times New Roman"/>
          <w:b/>
          <w:sz w:val="24"/>
          <w:szCs w:val="24"/>
        </w:rPr>
        <w:t>Почему Парадигма</w:t>
      </w:r>
      <w:r w:rsidRPr="00ED746F">
        <w:rPr>
          <w:rFonts w:ascii="Times New Roman" w:hAnsi="Times New Roman" w:cs="Times New Roman"/>
          <w:sz w:val="24"/>
          <w:szCs w:val="24"/>
        </w:rPr>
        <w:t xml:space="preserve"> и информация?</w:t>
      </w:r>
    </w:p>
    <w:p w:rsidR="00A060C4" w:rsidRPr="00ED746F" w:rsidRDefault="00A060C4" w:rsidP="00A060C4">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Почему седьмой горизонт?</w:t>
      </w:r>
    </w:p>
    <w:p w:rsidR="00A060C4" w:rsidRPr="00ED746F" w:rsidRDefault="00A060C4" w:rsidP="00A060C4">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Парадигма</w:t>
      </w:r>
      <w:r>
        <w:rPr>
          <w:rFonts w:ascii="Times New Roman" w:hAnsi="Times New Roman" w:cs="Times New Roman"/>
          <w:sz w:val="24"/>
          <w:szCs w:val="24"/>
        </w:rPr>
        <w:t xml:space="preserve"> – </w:t>
      </w:r>
      <w:r w:rsidR="00AF26DB">
        <w:rPr>
          <w:rFonts w:ascii="Times New Roman" w:hAnsi="Times New Roman" w:cs="Times New Roman"/>
          <w:sz w:val="24"/>
          <w:szCs w:val="24"/>
        </w:rPr>
        <w:t xml:space="preserve">это </w:t>
      </w:r>
      <w:proofErr w:type="spellStart"/>
      <w:r w:rsidR="00AF26DB">
        <w:rPr>
          <w:rFonts w:ascii="Times New Roman" w:hAnsi="Times New Roman" w:cs="Times New Roman"/>
          <w:sz w:val="24"/>
          <w:szCs w:val="24"/>
        </w:rPr>
        <w:t>о</w:t>
      </w:r>
      <w:r w:rsidRPr="00ED746F">
        <w:rPr>
          <w:rFonts w:ascii="Times New Roman" w:hAnsi="Times New Roman" w:cs="Times New Roman"/>
          <w:sz w:val="24"/>
          <w:szCs w:val="24"/>
        </w:rPr>
        <w:t>нова</w:t>
      </w:r>
      <w:proofErr w:type="spellEnd"/>
      <w:r w:rsidRPr="00ED746F">
        <w:rPr>
          <w:rFonts w:ascii="Times New Roman" w:hAnsi="Times New Roman" w:cs="Times New Roman"/>
          <w:sz w:val="24"/>
          <w:szCs w:val="24"/>
        </w:rPr>
        <w:t xml:space="preserve"> фило</w:t>
      </w:r>
      <w:r>
        <w:rPr>
          <w:rFonts w:ascii="Times New Roman" w:hAnsi="Times New Roman" w:cs="Times New Roman"/>
          <w:sz w:val="24"/>
          <w:szCs w:val="24"/>
        </w:rPr>
        <w:t>софии, философская обоснование Учения С</w:t>
      </w:r>
      <w:r w:rsidRPr="00ED746F">
        <w:rPr>
          <w:rFonts w:ascii="Times New Roman" w:hAnsi="Times New Roman" w:cs="Times New Roman"/>
          <w:sz w:val="24"/>
          <w:szCs w:val="24"/>
        </w:rPr>
        <w:t>интеза и информацию об этом лучше доносить философскими категориями.</w:t>
      </w:r>
    </w:p>
    <w:p w:rsidR="00A060C4" w:rsidRPr="00ED746F" w:rsidRDefault="00A060C4" w:rsidP="00A060C4">
      <w:pPr>
        <w:spacing w:after="0" w:line="240" w:lineRule="auto"/>
        <w:ind w:firstLine="708"/>
        <w:jc w:val="both"/>
        <w:rPr>
          <w:rFonts w:ascii="Times New Roman" w:hAnsi="Times New Roman" w:cs="Times New Roman"/>
          <w:sz w:val="24"/>
          <w:szCs w:val="24"/>
        </w:rPr>
      </w:pPr>
      <w:r w:rsidRPr="00ED746F">
        <w:rPr>
          <w:rFonts w:ascii="Times New Roman" w:hAnsi="Times New Roman" w:cs="Times New Roman"/>
          <w:sz w:val="24"/>
          <w:szCs w:val="24"/>
        </w:rPr>
        <w:t>Парадигма как часть</w:t>
      </w:r>
      <w:r>
        <w:rPr>
          <w:rFonts w:ascii="Times New Roman" w:hAnsi="Times New Roman" w:cs="Times New Roman"/>
          <w:sz w:val="24"/>
          <w:szCs w:val="24"/>
        </w:rPr>
        <w:t xml:space="preserve">, как </w:t>
      </w:r>
      <w:proofErr w:type="gramStart"/>
      <w:r>
        <w:rPr>
          <w:rFonts w:ascii="Times New Roman" w:hAnsi="Times New Roman" w:cs="Times New Roman"/>
          <w:sz w:val="24"/>
          <w:szCs w:val="24"/>
        </w:rPr>
        <w:t>действующее</w:t>
      </w:r>
      <w:proofErr w:type="gramEnd"/>
      <w:r>
        <w:rPr>
          <w:rFonts w:ascii="Times New Roman" w:hAnsi="Times New Roman" w:cs="Times New Roman"/>
          <w:sz w:val="24"/>
          <w:szCs w:val="24"/>
        </w:rPr>
        <w:t xml:space="preserve"> в наших</w:t>
      </w:r>
      <w:r w:rsidRPr="00ED746F">
        <w:rPr>
          <w:rFonts w:ascii="Times New Roman" w:hAnsi="Times New Roman" w:cs="Times New Roman"/>
          <w:sz w:val="24"/>
          <w:szCs w:val="24"/>
        </w:rPr>
        <w:t xml:space="preserve"> ядрах заключает в себе Базис философской научности </w:t>
      </w:r>
      <w:r>
        <w:rPr>
          <w:rFonts w:ascii="Times New Roman" w:hAnsi="Times New Roman" w:cs="Times New Roman"/>
          <w:sz w:val="24"/>
          <w:szCs w:val="24"/>
        </w:rPr>
        <w:t>и поэтому несёт всю информацию Учения С</w:t>
      </w:r>
      <w:r w:rsidRPr="00ED746F">
        <w:rPr>
          <w:rFonts w:ascii="Times New Roman" w:hAnsi="Times New Roman" w:cs="Times New Roman"/>
          <w:sz w:val="24"/>
          <w:szCs w:val="24"/>
        </w:rPr>
        <w:t>интеза ИВО. Всё сущее</w:t>
      </w:r>
      <w:r>
        <w:rPr>
          <w:rFonts w:ascii="Times New Roman" w:hAnsi="Times New Roman" w:cs="Times New Roman"/>
          <w:sz w:val="24"/>
          <w:szCs w:val="24"/>
        </w:rPr>
        <w:t>,</w:t>
      </w:r>
      <w:r w:rsidRPr="00ED746F">
        <w:rPr>
          <w:rFonts w:ascii="Times New Roman" w:hAnsi="Times New Roman" w:cs="Times New Roman"/>
          <w:sz w:val="24"/>
          <w:szCs w:val="24"/>
        </w:rPr>
        <w:t xml:space="preserve"> все</w:t>
      </w:r>
      <w:r>
        <w:rPr>
          <w:rFonts w:ascii="Times New Roman" w:hAnsi="Times New Roman" w:cs="Times New Roman"/>
          <w:sz w:val="24"/>
          <w:szCs w:val="24"/>
        </w:rPr>
        <w:t xml:space="preserve"> Законы Мироздания заключены в Парадигме, как в нашей </w:t>
      </w:r>
      <w:proofErr w:type="gramStart"/>
      <w:r>
        <w:rPr>
          <w:rFonts w:ascii="Times New Roman" w:hAnsi="Times New Roman" w:cs="Times New Roman"/>
          <w:sz w:val="24"/>
          <w:szCs w:val="24"/>
        </w:rPr>
        <w:t>Части</w:t>
      </w:r>
      <w:proofErr w:type="gramEnd"/>
      <w:r>
        <w:rPr>
          <w:rFonts w:ascii="Times New Roman" w:hAnsi="Times New Roman" w:cs="Times New Roman"/>
          <w:sz w:val="24"/>
          <w:szCs w:val="24"/>
        </w:rPr>
        <w:t xml:space="preserve"> так и в </w:t>
      </w:r>
      <w:proofErr w:type="spellStart"/>
      <w:r>
        <w:rPr>
          <w:rFonts w:ascii="Times New Roman" w:hAnsi="Times New Roman" w:cs="Times New Roman"/>
          <w:sz w:val="24"/>
          <w:szCs w:val="24"/>
        </w:rPr>
        <w:t>П</w:t>
      </w:r>
      <w:r w:rsidRPr="00ED746F">
        <w:rPr>
          <w:rFonts w:ascii="Times New Roman" w:hAnsi="Times New Roman" w:cs="Times New Roman"/>
          <w:sz w:val="24"/>
          <w:szCs w:val="24"/>
        </w:rPr>
        <w:t>арадигмальном</w:t>
      </w:r>
      <w:proofErr w:type="spellEnd"/>
      <w:r w:rsidRPr="00ED746F">
        <w:rPr>
          <w:rFonts w:ascii="Times New Roman" w:hAnsi="Times New Roman" w:cs="Times New Roman"/>
          <w:sz w:val="24"/>
          <w:szCs w:val="24"/>
        </w:rPr>
        <w:t xml:space="preserve"> Совете и в книгах. Есть инструментарий </w:t>
      </w:r>
      <w:proofErr w:type="spellStart"/>
      <w:r w:rsidRPr="00ED746F">
        <w:rPr>
          <w:rFonts w:ascii="Times New Roman" w:hAnsi="Times New Roman" w:cs="Times New Roman"/>
          <w:sz w:val="24"/>
          <w:szCs w:val="24"/>
        </w:rPr>
        <w:t>парадигмального</w:t>
      </w:r>
      <w:proofErr w:type="spellEnd"/>
      <w:r w:rsidRPr="00ED746F">
        <w:rPr>
          <w:rFonts w:ascii="Times New Roman" w:hAnsi="Times New Roman" w:cs="Times New Roman"/>
          <w:sz w:val="24"/>
          <w:szCs w:val="24"/>
        </w:rPr>
        <w:t xml:space="preserve"> явления, изучение и это структурирует информацию ИВО о МГ, октавах, архетипах</w:t>
      </w:r>
      <w:r>
        <w:rPr>
          <w:rFonts w:ascii="Times New Roman" w:hAnsi="Times New Roman" w:cs="Times New Roman"/>
          <w:sz w:val="24"/>
          <w:szCs w:val="24"/>
        </w:rPr>
        <w:t>, космосах.</w:t>
      </w:r>
    </w:p>
    <w:p w:rsidR="00A060C4" w:rsidRDefault="00A060C4" w:rsidP="00A060C4">
      <w:pPr>
        <w:spacing w:after="0" w:line="240" w:lineRule="auto"/>
        <w:ind w:firstLine="708"/>
        <w:jc w:val="both"/>
        <w:rPr>
          <w:rFonts w:ascii="Times New Roman" w:hAnsi="Times New Roman" w:cs="Times New Roman"/>
          <w:sz w:val="24"/>
          <w:szCs w:val="24"/>
        </w:rPr>
      </w:pPr>
    </w:p>
    <w:p w:rsidR="00A060C4" w:rsidRPr="00A060C4" w:rsidRDefault="00A060C4" w:rsidP="00A060C4">
      <w:pPr>
        <w:spacing w:after="0" w:line="240" w:lineRule="auto"/>
        <w:ind w:firstLine="708"/>
        <w:jc w:val="both"/>
        <w:rPr>
          <w:rFonts w:ascii="Times New Roman" w:hAnsi="Times New Roman" w:cs="Times New Roman"/>
          <w:b/>
          <w:sz w:val="24"/>
          <w:szCs w:val="24"/>
        </w:rPr>
      </w:pPr>
      <w:r w:rsidRPr="00A060C4">
        <w:rPr>
          <w:rFonts w:ascii="Times New Roman" w:hAnsi="Times New Roman" w:cs="Times New Roman"/>
          <w:b/>
          <w:sz w:val="24"/>
          <w:szCs w:val="24"/>
        </w:rPr>
        <w:t xml:space="preserve">Информация ИВО – это есть его Часть Парадигма сейчас, информационная политика ИВО, иначе </w:t>
      </w:r>
      <w:proofErr w:type="gramStart"/>
      <w:r w:rsidRPr="00A060C4">
        <w:rPr>
          <w:rFonts w:ascii="Times New Roman" w:hAnsi="Times New Roman" w:cs="Times New Roman"/>
          <w:b/>
          <w:sz w:val="24"/>
          <w:szCs w:val="24"/>
        </w:rPr>
        <w:t>говоря</w:t>
      </w:r>
      <w:proofErr w:type="gramEnd"/>
      <w:r w:rsidRPr="00A060C4">
        <w:rPr>
          <w:rFonts w:ascii="Times New Roman" w:hAnsi="Times New Roman" w:cs="Times New Roman"/>
          <w:b/>
          <w:sz w:val="24"/>
          <w:szCs w:val="24"/>
        </w:rPr>
        <w:t xml:space="preserve"> общение ИВО. </w:t>
      </w:r>
      <w:proofErr w:type="gramStart"/>
      <w:r w:rsidRPr="00A060C4">
        <w:rPr>
          <w:rFonts w:ascii="Times New Roman" w:hAnsi="Times New Roman" w:cs="Times New Roman"/>
          <w:b/>
          <w:sz w:val="24"/>
          <w:szCs w:val="24"/>
        </w:rPr>
        <w:t>То</w:t>
      </w:r>
      <w:proofErr w:type="gramEnd"/>
      <w:r w:rsidRPr="00A060C4">
        <w:rPr>
          <w:rFonts w:ascii="Times New Roman" w:hAnsi="Times New Roman" w:cs="Times New Roman"/>
          <w:b/>
          <w:sz w:val="24"/>
          <w:szCs w:val="24"/>
        </w:rPr>
        <w:t xml:space="preserve"> что он хочет поведать нам, это строение космоса, его законы, рост, развитие и всё, что её составляет.</w:t>
      </w:r>
    </w:p>
    <w:p w:rsidR="00062FE6" w:rsidRDefault="00062FE6" w:rsidP="00062FE6">
      <w:pPr>
        <w:spacing w:after="0" w:line="240" w:lineRule="auto"/>
        <w:rPr>
          <w:rFonts w:ascii="Arial" w:hAnsi="Arial" w:cs="Arial"/>
          <w:b/>
          <w:sz w:val="24"/>
          <w:szCs w:val="24"/>
        </w:rPr>
      </w:pPr>
    </w:p>
    <w:p w:rsidR="00A060C4" w:rsidRPr="00AA765F" w:rsidRDefault="00A060C4" w:rsidP="00A060C4">
      <w:pPr>
        <w:numPr>
          <w:ilvl w:val="0"/>
          <w:numId w:val="2"/>
        </w:numPr>
        <w:spacing w:after="0" w:line="240" w:lineRule="auto"/>
        <w:contextualSpacing/>
        <w:rPr>
          <w:rFonts w:ascii="Times New Roman" w:eastAsia="Calibri" w:hAnsi="Times New Roman" w:cs="Times New Roman"/>
          <w:sz w:val="20"/>
          <w:szCs w:val="20"/>
        </w:rPr>
      </w:pPr>
      <w:r w:rsidRPr="00AA765F">
        <w:rPr>
          <w:rFonts w:ascii="Times New Roman" w:eastAsia="Calibri" w:hAnsi="Times New Roman" w:cs="Times New Roman"/>
          <w:sz w:val="20"/>
          <w:szCs w:val="20"/>
        </w:rPr>
        <w:t xml:space="preserve">Утвердить </w:t>
      </w:r>
      <w:proofErr w:type="spellStart"/>
      <w:r w:rsidRPr="00AA765F">
        <w:rPr>
          <w:rFonts w:ascii="Times New Roman" w:eastAsia="Calibri" w:hAnsi="Times New Roman" w:cs="Times New Roman"/>
          <w:sz w:val="20"/>
          <w:szCs w:val="20"/>
        </w:rPr>
        <w:t>шестнадцатерицу</w:t>
      </w:r>
      <w:proofErr w:type="spellEnd"/>
      <w:r w:rsidRPr="00AA765F">
        <w:rPr>
          <w:rFonts w:ascii="Times New Roman" w:eastAsia="Calibri" w:hAnsi="Times New Roman" w:cs="Times New Roman"/>
          <w:sz w:val="20"/>
          <w:szCs w:val="20"/>
        </w:rPr>
        <w:t xml:space="preserve"> организации Парадигмы в её явлении:</w:t>
      </w:r>
      <w:r>
        <w:rPr>
          <w:rFonts w:ascii="Times New Roman" w:eastAsia="Calibri" w:hAnsi="Times New Roman" w:cs="Times New Roman"/>
          <w:sz w:val="20"/>
          <w:szCs w:val="20"/>
        </w:rPr>
        <w:t xml:space="preserve"> Распоряжение 16 от  01.10.25.</w:t>
      </w:r>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 xml:space="preserve">16. </w:t>
      </w:r>
      <w:proofErr w:type="spellStart"/>
      <w:r w:rsidRPr="00AA765F">
        <w:rPr>
          <w:rFonts w:ascii="Times New Roman" w:hAnsi="Times New Roman"/>
          <w:color w:val="FF0000"/>
          <w:sz w:val="20"/>
          <w:szCs w:val="20"/>
        </w:rPr>
        <w:t>Синтезное</w:t>
      </w:r>
      <w:proofErr w:type="spellEnd"/>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 xml:space="preserve">15. </w:t>
      </w:r>
      <w:r w:rsidRPr="00AA765F">
        <w:rPr>
          <w:rFonts w:ascii="Times New Roman" w:hAnsi="Times New Roman"/>
          <w:color w:val="FF0000"/>
          <w:sz w:val="20"/>
          <w:szCs w:val="20"/>
        </w:rPr>
        <w:t>Неотчуждённое</w:t>
      </w:r>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 xml:space="preserve">14. </w:t>
      </w:r>
      <w:r w:rsidRPr="00AA765F">
        <w:rPr>
          <w:rFonts w:ascii="Times New Roman" w:hAnsi="Times New Roman"/>
          <w:color w:val="FF0000"/>
          <w:sz w:val="20"/>
          <w:szCs w:val="20"/>
        </w:rPr>
        <w:t>Неисповедимое</w:t>
      </w:r>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 xml:space="preserve">13. </w:t>
      </w:r>
      <w:r w:rsidRPr="00AA765F">
        <w:rPr>
          <w:rFonts w:ascii="Times New Roman" w:hAnsi="Times New Roman"/>
          <w:color w:val="FF0000"/>
          <w:sz w:val="20"/>
          <w:szCs w:val="20"/>
        </w:rPr>
        <w:t>Неизречённое</w:t>
      </w:r>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 xml:space="preserve">12. </w:t>
      </w:r>
      <w:r w:rsidRPr="00AA765F">
        <w:rPr>
          <w:rFonts w:ascii="Times New Roman" w:hAnsi="Times New Roman"/>
          <w:color w:val="FF0000"/>
          <w:sz w:val="20"/>
          <w:szCs w:val="20"/>
        </w:rPr>
        <w:t>Фундаментальное</w:t>
      </w:r>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11. Предельное</w:t>
      </w:r>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10. Иерархичное</w:t>
      </w:r>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 xml:space="preserve">09. </w:t>
      </w:r>
      <w:r w:rsidRPr="00AA765F">
        <w:rPr>
          <w:rFonts w:ascii="Times New Roman" w:hAnsi="Times New Roman"/>
          <w:color w:val="FF0000"/>
          <w:sz w:val="20"/>
          <w:szCs w:val="20"/>
        </w:rPr>
        <w:t>Несоизмеримое</w:t>
      </w:r>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08. Цельное</w:t>
      </w:r>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07. Частное</w:t>
      </w:r>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 xml:space="preserve">06. Всеобщее </w:t>
      </w:r>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05. Всеобъемлющее</w:t>
      </w:r>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04. Единичное</w:t>
      </w:r>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 xml:space="preserve">03. </w:t>
      </w:r>
      <w:r w:rsidRPr="00AA765F">
        <w:rPr>
          <w:rFonts w:ascii="Times New Roman" w:hAnsi="Times New Roman"/>
          <w:color w:val="FF0000"/>
          <w:sz w:val="20"/>
          <w:szCs w:val="20"/>
        </w:rPr>
        <w:t>Всеединое</w:t>
      </w:r>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02. Особенное</w:t>
      </w:r>
    </w:p>
    <w:p w:rsidR="00A060C4" w:rsidRPr="00AA765F" w:rsidRDefault="00A060C4" w:rsidP="00A060C4">
      <w:pPr>
        <w:pStyle w:val="a5"/>
        <w:ind w:left="737"/>
        <w:rPr>
          <w:rFonts w:ascii="Times New Roman" w:hAnsi="Times New Roman"/>
          <w:sz w:val="20"/>
          <w:szCs w:val="20"/>
        </w:rPr>
      </w:pPr>
      <w:r w:rsidRPr="00AA765F">
        <w:rPr>
          <w:rFonts w:ascii="Times New Roman" w:hAnsi="Times New Roman"/>
          <w:sz w:val="20"/>
          <w:szCs w:val="20"/>
        </w:rPr>
        <w:t>01. Общее</w:t>
      </w:r>
    </w:p>
    <w:p w:rsidR="00A060C4" w:rsidRPr="00CE36BA" w:rsidRDefault="00A060C4" w:rsidP="00A060C4">
      <w:pPr>
        <w:spacing w:after="0" w:line="240" w:lineRule="auto"/>
        <w:rPr>
          <w:rFonts w:ascii="Arial" w:hAnsi="Arial" w:cs="Arial"/>
          <w:sz w:val="24"/>
          <w:szCs w:val="24"/>
        </w:rPr>
      </w:pPr>
    </w:p>
    <w:tbl>
      <w:tblPr>
        <w:tblStyle w:val="a4"/>
        <w:tblW w:w="0" w:type="auto"/>
        <w:tblLook w:val="04A0" w:firstRow="1" w:lastRow="0" w:firstColumn="1" w:lastColumn="0" w:noHBand="0" w:noVBand="1"/>
      </w:tblPr>
      <w:tblGrid>
        <w:gridCol w:w="2576"/>
        <w:gridCol w:w="2577"/>
        <w:gridCol w:w="2577"/>
        <w:gridCol w:w="2577"/>
      </w:tblGrid>
      <w:tr w:rsidR="00A060C4" w:rsidTr="00A060C4">
        <w:tc>
          <w:tcPr>
            <w:tcW w:w="2576"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04. Единичное</w:t>
            </w:r>
          </w:p>
        </w:tc>
        <w:tc>
          <w:tcPr>
            <w:tcW w:w="2577"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08. Цельное</w:t>
            </w:r>
          </w:p>
        </w:tc>
        <w:tc>
          <w:tcPr>
            <w:tcW w:w="2577"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 xml:space="preserve">12. </w:t>
            </w:r>
            <w:r w:rsidRPr="00A060C4">
              <w:rPr>
                <w:rFonts w:ascii="Times New Roman" w:hAnsi="Times New Roman"/>
                <w:color w:val="FF0000"/>
                <w:sz w:val="24"/>
                <w:szCs w:val="24"/>
              </w:rPr>
              <w:t>Фундаментальное</w:t>
            </w:r>
          </w:p>
        </w:tc>
        <w:tc>
          <w:tcPr>
            <w:tcW w:w="2577"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 xml:space="preserve">16. </w:t>
            </w:r>
            <w:proofErr w:type="spellStart"/>
            <w:r w:rsidRPr="00A060C4">
              <w:rPr>
                <w:rFonts w:ascii="Times New Roman" w:hAnsi="Times New Roman"/>
                <w:color w:val="FF0000"/>
                <w:sz w:val="24"/>
                <w:szCs w:val="24"/>
              </w:rPr>
              <w:t>Синтезное</w:t>
            </w:r>
            <w:proofErr w:type="spellEnd"/>
          </w:p>
        </w:tc>
      </w:tr>
      <w:tr w:rsidR="00A060C4" w:rsidTr="00A060C4">
        <w:tc>
          <w:tcPr>
            <w:tcW w:w="2576"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 xml:space="preserve">03. </w:t>
            </w:r>
            <w:r w:rsidRPr="00A060C4">
              <w:rPr>
                <w:rFonts w:ascii="Times New Roman" w:hAnsi="Times New Roman"/>
                <w:color w:val="FF0000"/>
                <w:sz w:val="24"/>
                <w:szCs w:val="24"/>
              </w:rPr>
              <w:t>Всеединое</w:t>
            </w:r>
          </w:p>
        </w:tc>
        <w:tc>
          <w:tcPr>
            <w:tcW w:w="2577"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07. Частное</w:t>
            </w:r>
          </w:p>
        </w:tc>
        <w:tc>
          <w:tcPr>
            <w:tcW w:w="2577"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11. Предельное</w:t>
            </w:r>
          </w:p>
        </w:tc>
        <w:tc>
          <w:tcPr>
            <w:tcW w:w="2577"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 xml:space="preserve">15. </w:t>
            </w:r>
            <w:r w:rsidRPr="00A060C4">
              <w:rPr>
                <w:rFonts w:ascii="Times New Roman" w:hAnsi="Times New Roman"/>
                <w:color w:val="FF0000"/>
                <w:sz w:val="24"/>
                <w:szCs w:val="24"/>
              </w:rPr>
              <w:t>Неотчуждённое</w:t>
            </w:r>
          </w:p>
        </w:tc>
      </w:tr>
      <w:tr w:rsidR="00A060C4" w:rsidTr="00A060C4">
        <w:tc>
          <w:tcPr>
            <w:tcW w:w="2576"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02. Особенное</w:t>
            </w:r>
          </w:p>
        </w:tc>
        <w:tc>
          <w:tcPr>
            <w:tcW w:w="2577"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 xml:space="preserve">06. Всеобщее </w:t>
            </w:r>
          </w:p>
        </w:tc>
        <w:tc>
          <w:tcPr>
            <w:tcW w:w="2577"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10. Иерархичное</w:t>
            </w:r>
          </w:p>
        </w:tc>
        <w:tc>
          <w:tcPr>
            <w:tcW w:w="2577"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 xml:space="preserve">14. </w:t>
            </w:r>
            <w:r w:rsidRPr="00A060C4">
              <w:rPr>
                <w:rFonts w:ascii="Times New Roman" w:hAnsi="Times New Roman"/>
                <w:color w:val="FF0000"/>
                <w:sz w:val="24"/>
                <w:szCs w:val="24"/>
              </w:rPr>
              <w:t>Неисповедимое</w:t>
            </w:r>
          </w:p>
        </w:tc>
      </w:tr>
      <w:tr w:rsidR="00A060C4" w:rsidTr="00A060C4">
        <w:tc>
          <w:tcPr>
            <w:tcW w:w="2576"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01. Общее</w:t>
            </w:r>
          </w:p>
        </w:tc>
        <w:tc>
          <w:tcPr>
            <w:tcW w:w="2577"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05. Всеобъемлющее</w:t>
            </w:r>
          </w:p>
        </w:tc>
        <w:tc>
          <w:tcPr>
            <w:tcW w:w="2577"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 xml:space="preserve">09. </w:t>
            </w:r>
            <w:r w:rsidRPr="00A060C4">
              <w:rPr>
                <w:rFonts w:ascii="Times New Roman" w:hAnsi="Times New Roman"/>
                <w:color w:val="FF0000"/>
                <w:sz w:val="24"/>
                <w:szCs w:val="24"/>
              </w:rPr>
              <w:t>Несоизмеримое</w:t>
            </w:r>
          </w:p>
        </w:tc>
        <w:tc>
          <w:tcPr>
            <w:tcW w:w="2577" w:type="dxa"/>
          </w:tcPr>
          <w:p w:rsidR="00A060C4" w:rsidRPr="00A060C4" w:rsidRDefault="00A060C4" w:rsidP="00166E94">
            <w:pPr>
              <w:pStyle w:val="a5"/>
              <w:rPr>
                <w:rFonts w:ascii="Times New Roman" w:hAnsi="Times New Roman"/>
                <w:sz w:val="24"/>
                <w:szCs w:val="24"/>
              </w:rPr>
            </w:pPr>
            <w:r w:rsidRPr="00A060C4">
              <w:rPr>
                <w:rFonts w:ascii="Times New Roman" w:hAnsi="Times New Roman"/>
                <w:sz w:val="24"/>
                <w:szCs w:val="24"/>
              </w:rPr>
              <w:t xml:space="preserve">13. </w:t>
            </w:r>
            <w:r w:rsidRPr="00A060C4">
              <w:rPr>
                <w:rFonts w:ascii="Times New Roman" w:hAnsi="Times New Roman"/>
                <w:color w:val="FF0000"/>
                <w:sz w:val="24"/>
                <w:szCs w:val="24"/>
              </w:rPr>
              <w:t>Неизречённое</w:t>
            </w:r>
          </w:p>
        </w:tc>
      </w:tr>
      <w:tr w:rsidR="00E47B06" w:rsidTr="00E47B06">
        <w:tc>
          <w:tcPr>
            <w:tcW w:w="2576" w:type="dxa"/>
            <w:shd w:val="clear" w:color="auto" w:fill="FDE9D9" w:themeFill="accent6" w:themeFillTint="33"/>
          </w:tcPr>
          <w:p w:rsidR="00E47B06" w:rsidRPr="00465C72" w:rsidRDefault="00E47B06" w:rsidP="00166E94">
            <w:pPr>
              <w:pStyle w:val="a5"/>
              <w:rPr>
                <w:rFonts w:ascii="Times New Roman" w:hAnsi="Times New Roman"/>
                <w:color w:val="7030A0"/>
                <w:sz w:val="24"/>
                <w:szCs w:val="24"/>
              </w:rPr>
            </w:pPr>
            <w:r w:rsidRPr="00465C72">
              <w:rPr>
                <w:rFonts w:ascii="Times New Roman" w:hAnsi="Times New Roman"/>
                <w:color w:val="7030A0"/>
                <w:sz w:val="24"/>
                <w:szCs w:val="24"/>
              </w:rPr>
              <w:t>Энергия</w:t>
            </w:r>
          </w:p>
        </w:tc>
        <w:tc>
          <w:tcPr>
            <w:tcW w:w="2577" w:type="dxa"/>
            <w:shd w:val="clear" w:color="auto" w:fill="FDE9D9" w:themeFill="accent6" w:themeFillTint="33"/>
          </w:tcPr>
          <w:p w:rsidR="00E47B06" w:rsidRPr="00465C72" w:rsidRDefault="00E47B06" w:rsidP="00166E94">
            <w:pPr>
              <w:pStyle w:val="a5"/>
              <w:rPr>
                <w:rFonts w:ascii="Times New Roman" w:hAnsi="Times New Roman"/>
                <w:color w:val="7030A0"/>
                <w:sz w:val="24"/>
                <w:szCs w:val="24"/>
              </w:rPr>
            </w:pPr>
            <w:r w:rsidRPr="00465C72">
              <w:rPr>
                <w:rFonts w:ascii="Times New Roman" w:hAnsi="Times New Roman"/>
                <w:color w:val="7030A0"/>
                <w:sz w:val="24"/>
                <w:szCs w:val="24"/>
              </w:rPr>
              <w:t>Свет</w:t>
            </w:r>
          </w:p>
          <w:p w:rsidR="00E47B06" w:rsidRPr="00465C72" w:rsidRDefault="00E47B06" w:rsidP="00166E94">
            <w:pPr>
              <w:pStyle w:val="a5"/>
              <w:rPr>
                <w:rFonts w:ascii="Times New Roman" w:hAnsi="Times New Roman"/>
                <w:color w:val="7030A0"/>
                <w:sz w:val="24"/>
                <w:szCs w:val="24"/>
              </w:rPr>
            </w:pPr>
          </w:p>
        </w:tc>
        <w:tc>
          <w:tcPr>
            <w:tcW w:w="2577" w:type="dxa"/>
            <w:shd w:val="clear" w:color="auto" w:fill="FDE9D9" w:themeFill="accent6" w:themeFillTint="33"/>
          </w:tcPr>
          <w:p w:rsidR="00E47B06" w:rsidRPr="00465C72" w:rsidRDefault="00E47B06" w:rsidP="00166E94">
            <w:pPr>
              <w:pStyle w:val="a5"/>
              <w:rPr>
                <w:rFonts w:ascii="Times New Roman" w:hAnsi="Times New Roman"/>
                <w:color w:val="7030A0"/>
                <w:sz w:val="24"/>
                <w:szCs w:val="24"/>
              </w:rPr>
            </w:pPr>
            <w:r w:rsidRPr="00465C72">
              <w:rPr>
                <w:rFonts w:ascii="Times New Roman" w:hAnsi="Times New Roman"/>
                <w:color w:val="7030A0"/>
                <w:sz w:val="24"/>
                <w:szCs w:val="24"/>
              </w:rPr>
              <w:t>Дух</w:t>
            </w:r>
          </w:p>
        </w:tc>
        <w:tc>
          <w:tcPr>
            <w:tcW w:w="2577" w:type="dxa"/>
            <w:shd w:val="clear" w:color="auto" w:fill="FDE9D9" w:themeFill="accent6" w:themeFillTint="33"/>
          </w:tcPr>
          <w:p w:rsidR="00E47B06" w:rsidRPr="00465C72" w:rsidRDefault="00E47B06" w:rsidP="00166E94">
            <w:pPr>
              <w:pStyle w:val="a5"/>
              <w:rPr>
                <w:rFonts w:ascii="Times New Roman" w:hAnsi="Times New Roman"/>
                <w:color w:val="7030A0"/>
                <w:sz w:val="24"/>
                <w:szCs w:val="24"/>
              </w:rPr>
            </w:pPr>
            <w:r w:rsidRPr="00465C72">
              <w:rPr>
                <w:rFonts w:ascii="Times New Roman" w:hAnsi="Times New Roman"/>
                <w:color w:val="7030A0"/>
                <w:sz w:val="24"/>
                <w:szCs w:val="24"/>
              </w:rPr>
              <w:t>Огонь</w:t>
            </w:r>
          </w:p>
        </w:tc>
      </w:tr>
    </w:tbl>
    <w:p w:rsidR="00A060C4" w:rsidRDefault="00A060C4" w:rsidP="00062FE6">
      <w:pPr>
        <w:spacing w:after="0" w:line="240" w:lineRule="auto"/>
        <w:rPr>
          <w:rFonts w:ascii="Arial" w:hAnsi="Arial" w:cs="Arial"/>
          <w:b/>
          <w:sz w:val="24"/>
          <w:szCs w:val="24"/>
        </w:rPr>
      </w:pPr>
    </w:p>
    <w:p w:rsidR="00A060C4" w:rsidRDefault="00A060C4" w:rsidP="00062FE6">
      <w:pPr>
        <w:spacing w:after="0" w:line="240" w:lineRule="auto"/>
        <w:rPr>
          <w:rFonts w:ascii="Arial" w:hAnsi="Arial" w:cs="Arial"/>
          <w:b/>
          <w:sz w:val="24"/>
          <w:szCs w:val="24"/>
        </w:rPr>
      </w:pPr>
    </w:p>
    <w:p w:rsidR="00A060C4" w:rsidRDefault="00A060C4" w:rsidP="00062FE6">
      <w:pPr>
        <w:spacing w:after="0" w:line="240" w:lineRule="auto"/>
        <w:rPr>
          <w:rFonts w:ascii="Arial" w:hAnsi="Arial" w:cs="Arial"/>
          <w:b/>
          <w:sz w:val="24"/>
          <w:szCs w:val="24"/>
        </w:rPr>
      </w:pPr>
    </w:p>
    <w:p w:rsidR="00A060C4" w:rsidRDefault="00A060C4" w:rsidP="00062FE6">
      <w:pPr>
        <w:spacing w:after="0" w:line="240" w:lineRule="auto"/>
        <w:rPr>
          <w:rFonts w:ascii="Arial" w:hAnsi="Arial" w:cs="Arial"/>
          <w:b/>
          <w:sz w:val="24"/>
          <w:szCs w:val="24"/>
        </w:rPr>
      </w:pPr>
    </w:p>
    <w:p w:rsidR="00A060C4" w:rsidRPr="00A060C4" w:rsidRDefault="00A060C4" w:rsidP="00062FE6">
      <w:pPr>
        <w:spacing w:after="0" w:line="240" w:lineRule="auto"/>
        <w:rPr>
          <w:rFonts w:ascii="Arial" w:hAnsi="Arial" w:cs="Arial"/>
          <w:b/>
          <w:sz w:val="24"/>
          <w:szCs w:val="24"/>
        </w:rPr>
      </w:pPr>
    </w:p>
    <w:p w:rsidR="00A060C4" w:rsidRPr="00F70212" w:rsidRDefault="00A060C4" w:rsidP="00A060C4">
      <w:pPr>
        <w:keepNext/>
        <w:keepLines/>
        <w:spacing w:after="0" w:line="240" w:lineRule="auto"/>
        <w:outlineLvl w:val="0"/>
        <w:rPr>
          <w:rFonts w:asciiTheme="majorHAnsi" w:eastAsiaTheme="majorEastAsia" w:hAnsiTheme="majorHAnsi" w:cstheme="majorBidi"/>
          <w:b/>
          <w:bCs/>
          <w:color w:val="365F91" w:themeColor="accent1" w:themeShade="BF"/>
          <w:sz w:val="28"/>
          <w:szCs w:val="28"/>
        </w:rPr>
      </w:pPr>
      <w:proofErr w:type="spellStart"/>
      <w:r w:rsidRPr="00F70212">
        <w:rPr>
          <w:rFonts w:asciiTheme="majorHAnsi" w:eastAsiaTheme="majorEastAsia" w:hAnsiTheme="majorHAnsi" w:cstheme="majorBidi"/>
          <w:b/>
          <w:bCs/>
          <w:color w:val="365F91" w:themeColor="accent1" w:themeShade="BF"/>
          <w:sz w:val="28"/>
          <w:szCs w:val="28"/>
        </w:rPr>
        <w:t>Парадигмальность</w:t>
      </w:r>
      <w:proofErr w:type="spellEnd"/>
    </w:p>
    <w:p w:rsidR="00A060C4" w:rsidRPr="00F70212" w:rsidRDefault="00A060C4" w:rsidP="00A060C4">
      <w:pPr>
        <w:spacing w:line="240" w:lineRule="auto"/>
        <w:rPr>
          <w:rFonts w:ascii="Times New Roman" w:hAnsi="Times New Roman" w:cs="Times New Roman"/>
          <w:sz w:val="24"/>
          <w:szCs w:val="24"/>
        </w:rPr>
      </w:pPr>
      <w:proofErr w:type="spellStart"/>
      <w:r w:rsidRPr="00F70212">
        <w:rPr>
          <w:rFonts w:ascii="Times New Roman" w:hAnsi="Times New Roman" w:cs="Times New Roman"/>
          <w:sz w:val="24"/>
          <w:szCs w:val="24"/>
        </w:rPr>
        <w:t>Парадигмальность</w:t>
      </w:r>
      <w:proofErr w:type="spellEnd"/>
      <w:r w:rsidRPr="00F70212">
        <w:rPr>
          <w:rFonts w:ascii="Times New Roman" w:hAnsi="Times New Roman" w:cs="Times New Roman"/>
          <w:sz w:val="24"/>
          <w:szCs w:val="24"/>
        </w:rPr>
        <w:t xml:space="preserve"> предполагает синтез фундаментальностей </w:t>
      </w:r>
      <w:proofErr w:type="spellStart"/>
      <w:r w:rsidRPr="00F70212">
        <w:rPr>
          <w:rFonts w:ascii="Times New Roman" w:hAnsi="Times New Roman" w:cs="Times New Roman"/>
          <w:sz w:val="24"/>
          <w:szCs w:val="24"/>
        </w:rPr>
        <w:t>прасинтезностей</w:t>
      </w:r>
      <w:proofErr w:type="spellEnd"/>
      <w:r w:rsidRPr="00F70212">
        <w:rPr>
          <w:rFonts w:ascii="Times New Roman" w:hAnsi="Times New Roman" w:cs="Times New Roman"/>
          <w:sz w:val="24"/>
          <w:szCs w:val="24"/>
        </w:rPr>
        <w:t xml:space="preserve"> как в целом в явлении </w:t>
      </w:r>
      <w:proofErr w:type="spellStart"/>
      <w:r w:rsidRPr="00F70212">
        <w:rPr>
          <w:rFonts w:ascii="Times New Roman" w:hAnsi="Times New Roman" w:cs="Times New Roman"/>
          <w:sz w:val="24"/>
          <w:szCs w:val="24"/>
        </w:rPr>
        <w:t>ивдивно</w:t>
      </w:r>
      <w:proofErr w:type="spellEnd"/>
      <w:r w:rsidRPr="00F70212">
        <w:rPr>
          <w:rFonts w:ascii="Times New Roman" w:hAnsi="Times New Roman" w:cs="Times New Roman"/>
          <w:sz w:val="24"/>
          <w:szCs w:val="24"/>
        </w:rPr>
        <w:t xml:space="preserve">-мг материи, так и в деталях, и с перспективами развития. </w:t>
      </w:r>
    </w:p>
    <w:p w:rsidR="00A060C4" w:rsidRPr="00F70212" w:rsidRDefault="00A060C4" w:rsidP="00A060C4">
      <w:pPr>
        <w:spacing w:line="240" w:lineRule="auto"/>
        <w:rPr>
          <w:rFonts w:ascii="Times New Roman" w:hAnsi="Times New Roman" w:cs="Times New Roman"/>
          <w:sz w:val="24"/>
          <w:szCs w:val="24"/>
        </w:rPr>
      </w:pPr>
      <w:r w:rsidRPr="00F70212">
        <w:rPr>
          <w:rFonts w:ascii="Times New Roman" w:hAnsi="Times New Roman" w:cs="Times New Roman"/>
          <w:b/>
          <w:sz w:val="24"/>
          <w:szCs w:val="24"/>
        </w:rPr>
        <w:t>Общее.</w:t>
      </w:r>
      <w:r w:rsidRPr="00F70212">
        <w:rPr>
          <w:rFonts w:ascii="Times New Roman" w:hAnsi="Times New Roman" w:cs="Times New Roman"/>
          <w:sz w:val="24"/>
          <w:szCs w:val="24"/>
        </w:rPr>
        <w:t xml:space="preserve"> Описание явления чего-то в принципе глубиной ядерной </w:t>
      </w:r>
      <w:proofErr w:type="spellStart"/>
      <w:r w:rsidRPr="00F70212">
        <w:rPr>
          <w:rFonts w:ascii="Times New Roman" w:hAnsi="Times New Roman" w:cs="Times New Roman"/>
          <w:sz w:val="24"/>
          <w:szCs w:val="24"/>
        </w:rPr>
        <w:t>субъядерности</w:t>
      </w:r>
      <w:proofErr w:type="spellEnd"/>
      <w:r w:rsidRPr="00F70212">
        <w:rPr>
          <w:rFonts w:ascii="Times New Roman" w:hAnsi="Times New Roman" w:cs="Times New Roman"/>
          <w:sz w:val="24"/>
          <w:szCs w:val="24"/>
        </w:rPr>
        <w:t xml:space="preserve">. </w:t>
      </w:r>
    </w:p>
    <w:p w:rsidR="00A060C4" w:rsidRPr="00F70212" w:rsidRDefault="00A060C4" w:rsidP="00A060C4">
      <w:pPr>
        <w:spacing w:line="240" w:lineRule="auto"/>
        <w:rPr>
          <w:rFonts w:ascii="Times New Roman" w:hAnsi="Times New Roman" w:cs="Times New Roman"/>
          <w:sz w:val="24"/>
          <w:szCs w:val="24"/>
        </w:rPr>
      </w:pPr>
      <w:r w:rsidRPr="00F70212">
        <w:rPr>
          <w:rFonts w:ascii="Times New Roman" w:hAnsi="Times New Roman" w:cs="Times New Roman"/>
          <w:sz w:val="24"/>
          <w:szCs w:val="24"/>
        </w:rPr>
        <w:lastRenderedPageBreak/>
        <w:t xml:space="preserve"> Например: человек </w:t>
      </w:r>
      <w:proofErr w:type="spellStart"/>
      <w:r w:rsidRPr="00F70212">
        <w:rPr>
          <w:rFonts w:ascii="Times New Roman" w:hAnsi="Times New Roman" w:cs="Times New Roman"/>
          <w:sz w:val="24"/>
          <w:szCs w:val="24"/>
        </w:rPr>
        <w:t>есмь</w:t>
      </w:r>
      <w:proofErr w:type="spellEnd"/>
      <w:r w:rsidRPr="00F70212">
        <w:rPr>
          <w:rFonts w:ascii="Times New Roman" w:hAnsi="Times New Roman" w:cs="Times New Roman"/>
          <w:sz w:val="24"/>
          <w:szCs w:val="24"/>
        </w:rPr>
        <w:t xml:space="preserve"> ИВДИВО. ИВО </w:t>
      </w:r>
      <w:proofErr w:type="spellStart"/>
      <w:r w:rsidRPr="00F70212">
        <w:rPr>
          <w:rFonts w:ascii="Times New Roman" w:hAnsi="Times New Roman" w:cs="Times New Roman"/>
          <w:sz w:val="24"/>
          <w:szCs w:val="24"/>
        </w:rPr>
        <w:t>эманирует</w:t>
      </w:r>
      <w:proofErr w:type="spellEnd"/>
      <w:r w:rsidRPr="00F70212">
        <w:rPr>
          <w:rFonts w:ascii="Times New Roman" w:hAnsi="Times New Roman" w:cs="Times New Roman"/>
          <w:sz w:val="24"/>
          <w:szCs w:val="24"/>
        </w:rPr>
        <w:t xml:space="preserve"> свой синтез, огонь, …. вовне, в ИВДИВО Отца. Синтезом огня Отца и материи Матери рождается первичное ядро (синтеза</w:t>
      </w:r>
      <w:proofErr w:type="gramStart"/>
      <w:r w:rsidRPr="00F70212">
        <w:rPr>
          <w:rFonts w:ascii="Times New Roman" w:hAnsi="Times New Roman" w:cs="Times New Roman"/>
          <w:sz w:val="24"/>
          <w:szCs w:val="24"/>
        </w:rPr>
        <w:t xml:space="preserve"> )</w:t>
      </w:r>
      <w:proofErr w:type="gramEnd"/>
      <w:r w:rsidRPr="00F70212">
        <w:rPr>
          <w:rFonts w:ascii="Times New Roman" w:hAnsi="Times New Roman" w:cs="Times New Roman"/>
          <w:sz w:val="24"/>
          <w:szCs w:val="24"/>
        </w:rPr>
        <w:t xml:space="preserve"> человека. Человек далее жизнью Отца реализует собою материю. Есть одна из глубин реализации жизни ИВО — по Его Образу и подобию</w:t>
      </w:r>
      <w:proofErr w:type="gramStart"/>
      <w:r w:rsidRPr="00F70212">
        <w:rPr>
          <w:rFonts w:ascii="Times New Roman" w:hAnsi="Times New Roman" w:cs="Times New Roman"/>
          <w:sz w:val="24"/>
          <w:szCs w:val="24"/>
        </w:rPr>
        <w:t xml:space="preserve">.. </w:t>
      </w:r>
      <w:proofErr w:type="gramEnd"/>
      <w:r w:rsidRPr="00F70212">
        <w:rPr>
          <w:rFonts w:ascii="Times New Roman" w:hAnsi="Times New Roman" w:cs="Times New Roman"/>
          <w:sz w:val="24"/>
          <w:szCs w:val="24"/>
        </w:rPr>
        <w:t xml:space="preserve">Т.о., вид существ организуемой материей в ИВДИВО, способный напрямую продолжить Жизнь ИВО, соответствием Ему Образом и Подобием, есть человек. </w:t>
      </w:r>
    </w:p>
    <w:p w:rsidR="00A060C4" w:rsidRPr="00F70212" w:rsidRDefault="00A060C4" w:rsidP="00A060C4">
      <w:pPr>
        <w:spacing w:line="240" w:lineRule="auto"/>
        <w:rPr>
          <w:rFonts w:ascii="Times New Roman" w:hAnsi="Times New Roman" w:cs="Times New Roman"/>
          <w:sz w:val="24"/>
          <w:szCs w:val="24"/>
        </w:rPr>
      </w:pPr>
      <w:r w:rsidRPr="00F70212">
        <w:rPr>
          <w:rFonts w:ascii="Times New Roman" w:hAnsi="Times New Roman" w:cs="Times New Roman"/>
          <w:b/>
          <w:sz w:val="24"/>
          <w:szCs w:val="24"/>
        </w:rPr>
        <w:t>Особенное.</w:t>
      </w:r>
      <w:r w:rsidRPr="00F70212">
        <w:rPr>
          <w:rFonts w:ascii="Times New Roman" w:hAnsi="Times New Roman" w:cs="Times New Roman"/>
          <w:sz w:val="24"/>
          <w:szCs w:val="24"/>
        </w:rPr>
        <w:t xml:space="preserve"> Описание особенного предполагает описание синтеза фундаментальностей, свойственных непосредственно </w:t>
      </w:r>
      <w:proofErr w:type="gramStart"/>
      <w:r w:rsidRPr="00F70212">
        <w:rPr>
          <w:rFonts w:ascii="Times New Roman" w:hAnsi="Times New Roman" w:cs="Times New Roman"/>
          <w:sz w:val="24"/>
          <w:szCs w:val="24"/>
        </w:rPr>
        <w:t>описываемому</w:t>
      </w:r>
      <w:proofErr w:type="gramEnd"/>
      <w:r w:rsidRPr="00F70212">
        <w:rPr>
          <w:rFonts w:ascii="Times New Roman" w:hAnsi="Times New Roman" w:cs="Times New Roman"/>
          <w:sz w:val="24"/>
          <w:szCs w:val="24"/>
        </w:rPr>
        <w:t xml:space="preserve">. Контекстно или прямо необходимо отсечь те явления, которые не соответствуют описываемому явлению. Например, в ИВДИВО Отцом синтезируются не только человеческие виды жизни. Есть нижестоящие, царственные, которые организуются с участием Матери, но не являют собою Образ Отца Подобием. И Человек, отличается от других существ реализацией материи строго по Образу и Подобию Отцу, причем, не отменяя свободу воли человека. В человеке должны совместиться Планы Отца и организации материи.  Особенности материи человека отражают </w:t>
      </w:r>
      <w:proofErr w:type="gramStart"/>
      <w:r w:rsidRPr="00F70212">
        <w:rPr>
          <w:rFonts w:ascii="Times New Roman" w:hAnsi="Times New Roman" w:cs="Times New Roman"/>
          <w:sz w:val="24"/>
          <w:szCs w:val="24"/>
        </w:rPr>
        <w:t>специфики</w:t>
      </w:r>
      <w:proofErr w:type="gramEnd"/>
      <w:r w:rsidRPr="00F70212">
        <w:rPr>
          <w:rFonts w:ascii="Times New Roman" w:hAnsi="Times New Roman" w:cs="Times New Roman"/>
          <w:sz w:val="24"/>
          <w:szCs w:val="24"/>
        </w:rPr>
        <w:t xml:space="preserve"> определяемой Отцом материи. </w:t>
      </w:r>
    </w:p>
    <w:p w:rsidR="00A060C4" w:rsidRPr="00F70212" w:rsidRDefault="00A060C4" w:rsidP="00A060C4">
      <w:pPr>
        <w:spacing w:line="240" w:lineRule="auto"/>
        <w:rPr>
          <w:rFonts w:ascii="Times New Roman" w:hAnsi="Times New Roman" w:cs="Times New Roman"/>
          <w:sz w:val="24"/>
          <w:szCs w:val="24"/>
        </w:rPr>
      </w:pPr>
      <w:r w:rsidRPr="00F70212">
        <w:rPr>
          <w:rFonts w:ascii="Times New Roman" w:hAnsi="Times New Roman" w:cs="Times New Roman"/>
          <w:b/>
          <w:sz w:val="24"/>
          <w:szCs w:val="24"/>
        </w:rPr>
        <w:t>Частное.</w:t>
      </w:r>
      <w:r w:rsidRPr="00F70212">
        <w:rPr>
          <w:rFonts w:ascii="Times New Roman" w:hAnsi="Times New Roman" w:cs="Times New Roman"/>
          <w:sz w:val="24"/>
          <w:szCs w:val="24"/>
        </w:rPr>
        <w:t xml:space="preserve"> Здесь необходимо определить, из чего строится описываемый объект, как организован, что ему свойственно. Напр.: Человек в материи строится частями, системами, аппаратами, частностями. Это база. Организация материи человека предполагает телесность, миры, эволюции, виды организации материи. </w:t>
      </w:r>
    </w:p>
    <w:p w:rsidR="00A060C4" w:rsidRPr="00F70212" w:rsidRDefault="00A060C4" w:rsidP="00A060C4">
      <w:pPr>
        <w:spacing w:line="240" w:lineRule="auto"/>
        <w:rPr>
          <w:rFonts w:ascii="Times New Roman" w:hAnsi="Times New Roman" w:cs="Times New Roman"/>
          <w:sz w:val="24"/>
          <w:szCs w:val="24"/>
        </w:rPr>
      </w:pPr>
      <w:r w:rsidRPr="00F70212">
        <w:rPr>
          <w:rFonts w:ascii="Times New Roman" w:hAnsi="Times New Roman" w:cs="Times New Roman"/>
          <w:sz w:val="24"/>
          <w:szCs w:val="24"/>
        </w:rPr>
        <w:tab/>
      </w:r>
      <w:r w:rsidRPr="00F70212">
        <w:rPr>
          <w:rFonts w:ascii="Times New Roman" w:hAnsi="Times New Roman" w:cs="Times New Roman"/>
          <w:b/>
          <w:sz w:val="24"/>
          <w:szCs w:val="24"/>
        </w:rPr>
        <w:t>Единичное.</w:t>
      </w:r>
      <w:r w:rsidRPr="00F70212">
        <w:rPr>
          <w:rFonts w:ascii="Times New Roman" w:hAnsi="Times New Roman" w:cs="Times New Roman"/>
          <w:sz w:val="24"/>
          <w:szCs w:val="24"/>
        </w:rPr>
        <w:t xml:space="preserve"> Здесь необходимо показать, что отдельные объекты описания имеют разнообразие сочетаний фундаментальностей и характеристик, в зависимости от этапа и условий развития. Человек имеет разное количество и качество частей, систем, аппаратов, частностей, в зависимости от набора фундаментальностей, от образа жизни, свободы воли и внешних факторов, в которых живет. </w:t>
      </w:r>
    </w:p>
    <w:p w:rsidR="00A060C4" w:rsidRPr="00F70212" w:rsidRDefault="00A060C4" w:rsidP="00A060C4">
      <w:pPr>
        <w:spacing w:line="240" w:lineRule="auto"/>
        <w:rPr>
          <w:rFonts w:ascii="Times New Roman" w:hAnsi="Times New Roman" w:cs="Times New Roman"/>
          <w:sz w:val="24"/>
          <w:szCs w:val="24"/>
        </w:rPr>
      </w:pPr>
      <w:r w:rsidRPr="00F70212">
        <w:rPr>
          <w:rFonts w:ascii="Times New Roman" w:hAnsi="Times New Roman" w:cs="Times New Roman"/>
          <w:b/>
          <w:sz w:val="24"/>
          <w:szCs w:val="24"/>
        </w:rPr>
        <w:t>Всеобъемлющее.</w:t>
      </w:r>
      <w:r w:rsidRPr="00F70212">
        <w:rPr>
          <w:rFonts w:ascii="Times New Roman" w:hAnsi="Times New Roman" w:cs="Times New Roman"/>
          <w:sz w:val="24"/>
          <w:szCs w:val="24"/>
        </w:rPr>
        <w:t xml:space="preserve"> Продолжая развиваться, состоявшись единично, сложив достаточную для существования в окружающих условиях организацию, описываемый объект взаимодействует с окружающими, в конкретных окружающих условиях. То, что организует, на данном примере, человек, объединенный условиями бытия и жизни с другими людьми, есть всеобщая среда /условия, объединяющая человечество, есть продукт человечества, и одновременно база для следующего этапа развития. В данном примере — коллективный ИВДИВО</w:t>
      </w:r>
      <w:proofErr w:type="gramStart"/>
      <w:r w:rsidRPr="00F70212">
        <w:rPr>
          <w:rFonts w:ascii="Times New Roman" w:hAnsi="Times New Roman" w:cs="Times New Roman"/>
          <w:sz w:val="24"/>
          <w:szCs w:val="24"/>
        </w:rPr>
        <w:t xml:space="preserve"> ,</w:t>
      </w:r>
      <w:proofErr w:type="gramEnd"/>
      <w:r w:rsidRPr="00F70212">
        <w:rPr>
          <w:rFonts w:ascii="Times New Roman" w:hAnsi="Times New Roman" w:cs="Times New Roman"/>
          <w:sz w:val="24"/>
          <w:szCs w:val="24"/>
        </w:rPr>
        <w:t xml:space="preserve"> организующийся материально деятельностью людей, с цивилизованностью, нациями, социумом, обществом и т.д. Человек (или рассматриваемый по теме объект),  встраиваясь во внешние отношения, преображается и преображает собою. Возникает обоюдность роста и развития человека и среды. В различной среде человек продолжает развиваться по-разному. Всеобъемлющее человека (на примере с человеком) — многообразие перспектив реализаций и пределов этого в зависимости от окружения, </w:t>
      </w:r>
    </w:p>
    <w:p w:rsidR="00A060C4" w:rsidRPr="00F70212" w:rsidRDefault="00A060C4" w:rsidP="00A060C4">
      <w:pPr>
        <w:spacing w:line="240" w:lineRule="auto"/>
        <w:rPr>
          <w:rFonts w:ascii="Times New Roman" w:hAnsi="Times New Roman" w:cs="Times New Roman"/>
          <w:sz w:val="24"/>
          <w:szCs w:val="24"/>
        </w:rPr>
      </w:pPr>
      <w:r w:rsidRPr="00F70212">
        <w:rPr>
          <w:rFonts w:ascii="Times New Roman" w:hAnsi="Times New Roman" w:cs="Times New Roman"/>
          <w:b/>
          <w:sz w:val="24"/>
          <w:szCs w:val="24"/>
        </w:rPr>
        <w:t>Иерархичное// несоизмеримое</w:t>
      </w:r>
      <w:r w:rsidRPr="00F70212">
        <w:rPr>
          <w:rFonts w:ascii="Times New Roman" w:hAnsi="Times New Roman" w:cs="Times New Roman"/>
          <w:sz w:val="24"/>
          <w:szCs w:val="24"/>
        </w:rPr>
        <w:t xml:space="preserve">. То, что образует во </w:t>
      </w:r>
      <w:proofErr w:type="gramStart"/>
      <w:r w:rsidRPr="00F70212">
        <w:rPr>
          <w:rFonts w:ascii="Times New Roman" w:hAnsi="Times New Roman" w:cs="Times New Roman"/>
          <w:sz w:val="24"/>
          <w:szCs w:val="24"/>
        </w:rPr>
        <w:t>всеобъемлющем</w:t>
      </w:r>
      <w:proofErr w:type="gramEnd"/>
      <w:r w:rsidRPr="00F70212">
        <w:rPr>
          <w:rFonts w:ascii="Times New Roman" w:hAnsi="Times New Roman" w:cs="Times New Roman"/>
          <w:sz w:val="24"/>
          <w:szCs w:val="24"/>
        </w:rPr>
        <w:t xml:space="preserve"> объект описания (человек </w:t>
      </w:r>
      <w:proofErr w:type="spellStart"/>
      <w:r w:rsidRPr="00F70212">
        <w:rPr>
          <w:rFonts w:ascii="Times New Roman" w:hAnsi="Times New Roman" w:cs="Times New Roman"/>
          <w:sz w:val="24"/>
          <w:szCs w:val="24"/>
        </w:rPr>
        <w:t>есмь</w:t>
      </w:r>
      <w:proofErr w:type="spellEnd"/>
      <w:r w:rsidRPr="00F70212">
        <w:rPr>
          <w:rFonts w:ascii="Times New Roman" w:hAnsi="Times New Roman" w:cs="Times New Roman"/>
          <w:sz w:val="24"/>
          <w:szCs w:val="24"/>
        </w:rPr>
        <w:t xml:space="preserve"> выразитель и управитель человеческой цивилизации), имеет </w:t>
      </w:r>
      <w:proofErr w:type="spellStart"/>
      <w:r w:rsidRPr="00F70212">
        <w:rPr>
          <w:rFonts w:ascii="Times New Roman" w:hAnsi="Times New Roman" w:cs="Times New Roman"/>
          <w:sz w:val="24"/>
          <w:szCs w:val="24"/>
        </w:rPr>
        <w:t>иерархизацию</w:t>
      </w:r>
      <w:proofErr w:type="spellEnd"/>
      <w:r w:rsidRPr="00F70212">
        <w:rPr>
          <w:rFonts w:ascii="Times New Roman" w:hAnsi="Times New Roman" w:cs="Times New Roman"/>
          <w:sz w:val="24"/>
          <w:szCs w:val="24"/>
        </w:rPr>
        <w:t xml:space="preserve">, восприятие которой может отсутствовать, но, с точки зрения источника синтеза, </w:t>
      </w:r>
      <w:proofErr w:type="spellStart"/>
      <w:r w:rsidRPr="00F70212">
        <w:rPr>
          <w:rFonts w:ascii="Times New Roman" w:hAnsi="Times New Roman" w:cs="Times New Roman"/>
          <w:sz w:val="24"/>
          <w:szCs w:val="24"/>
        </w:rPr>
        <w:t>иерархизация</w:t>
      </w:r>
      <w:proofErr w:type="spellEnd"/>
      <w:r w:rsidRPr="00F70212">
        <w:rPr>
          <w:rFonts w:ascii="Times New Roman" w:hAnsi="Times New Roman" w:cs="Times New Roman"/>
          <w:sz w:val="24"/>
          <w:szCs w:val="24"/>
        </w:rPr>
        <w:t xml:space="preserve"> есть, а для не имеющих ее возникает понятие несоизмеримого. В данном примере: всеобщая человеческая деятельность </w:t>
      </w:r>
      <w:proofErr w:type="spellStart"/>
      <w:r w:rsidRPr="00F70212">
        <w:rPr>
          <w:rFonts w:ascii="Times New Roman" w:hAnsi="Times New Roman" w:cs="Times New Roman"/>
          <w:sz w:val="24"/>
          <w:szCs w:val="24"/>
        </w:rPr>
        <w:t>иерархизирует</w:t>
      </w:r>
      <w:proofErr w:type="spellEnd"/>
      <w:r w:rsidRPr="00F70212">
        <w:rPr>
          <w:rFonts w:ascii="Times New Roman" w:hAnsi="Times New Roman" w:cs="Times New Roman"/>
          <w:sz w:val="24"/>
          <w:szCs w:val="24"/>
        </w:rPr>
        <w:t xml:space="preserve"> организуемую материю как социум, общество, экономика, образование, нации, цивилизация и т.д. Или: всеобщая человеческая деятельность развивает виды материй, виды организации материи, миры. Каждая из </w:t>
      </w:r>
      <w:proofErr w:type="spellStart"/>
      <w:r w:rsidRPr="00F70212">
        <w:rPr>
          <w:rFonts w:ascii="Times New Roman" w:hAnsi="Times New Roman" w:cs="Times New Roman"/>
          <w:sz w:val="24"/>
          <w:szCs w:val="24"/>
        </w:rPr>
        <w:t>иерархизированных</w:t>
      </w:r>
      <w:proofErr w:type="spellEnd"/>
      <w:r w:rsidRPr="00F70212">
        <w:rPr>
          <w:rFonts w:ascii="Times New Roman" w:hAnsi="Times New Roman" w:cs="Times New Roman"/>
          <w:sz w:val="24"/>
          <w:szCs w:val="24"/>
        </w:rPr>
        <w:t xml:space="preserve"> позиций определяет специфику жизни и бытия и каждого, и всех в целом. Человек развивается, иерархически, системно, последовательно осваивая этапы общечеловеческих действий и слоев сред. </w:t>
      </w:r>
    </w:p>
    <w:p w:rsidR="00A060C4" w:rsidRPr="00F70212" w:rsidRDefault="00A060C4" w:rsidP="00A060C4">
      <w:pPr>
        <w:spacing w:line="240" w:lineRule="auto"/>
        <w:rPr>
          <w:rFonts w:ascii="Times New Roman" w:hAnsi="Times New Roman" w:cs="Times New Roman"/>
          <w:sz w:val="24"/>
          <w:szCs w:val="24"/>
        </w:rPr>
      </w:pPr>
      <w:proofErr w:type="spellStart"/>
      <w:r w:rsidRPr="00F70212">
        <w:rPr>
          <w:rFonts w:ascii="Times New Roman" w:hAnsi="Times New Roman" w:cs="Times New Roman"/>
          <w:b/>
          <w:sz w:val="24"/>
          <w:szCs w:val="24"/>
        </w:rPr>
        <w:t>Синтезное</w:t>
      </w:r>
      <w:proofErr w:type="spellEnd"/>
      <w:r w:rsidRPr="00F70212">
        <w:rPr>
          <w:rFonts w:ascii="Times New Roman" w:hAnsi="Times New Roman" w:cs="Times New Roman"/>
          <w:sz w:val="24"/>
          <w:szCs w:val="24"/>
        </w:rPr>
        <w:t xml:space="preserve">. Развитие всего сущего определяется Планами Синтеза ИВО, эволюциями и т.д. Все совершенствуется. Синтез, как рождение принципиально чего-то нового, определяется, с одной стороны Отцом (что должно быть), а, с другой стороны, реализация материи синтеза определяется и возможностями тех, кто участвует с Отцом в процессе синтезирования материи. </w:t>
      </w:r>
      <w:proofErr w:type="spellStart"/>
      <w:r w:rsidRPr="00F70212">
        <w:rPr>
          <w:rFonts w:ascii="Times New Roman" w:hAnsi="Times New Roman" w:cs="Times New Roman"/>
          <w:sz w:val="24"/>
          <w:szCs w:val="24"/>
        </w:rPr>
        <w:lastRenderedPageBreak/>
        <w:t>Синтезное</w:t>
      </w:r>
      <w:proofErr w:type="spellEnd"/>
      <w:r w:rsidRPr="00F70212">
        <w:rPr>
          <w:rFonts w:ascii="Times New Roman" w:hAnsi="Times New Roman" w:cs="Times New Roman"/>
          <w:sz w:val="24"/>
          <w:szCs w:val="24"/>
        </w:rPr>
        <w:t xml:space="preserve"> — то, что синтезируется как будущая материя или условия, то, что необходимо синтезировать, чтобы шло постоянное развитие Отцом. Тот объем и качество синтеза материи, который необходимо планировать, распознавать, достигать. </w:t>
      </w:r>
    </w:p>
    <w:p w:rsidR="00A060C4" w:rsidRPr="00F70212" w:rsidRDefault="00A060C4" w:rsidP="00A060C4">
      <w:pPr>
        <w:spacing w:line="240" w:lineRule="auto"/>
        <w:rPr>
          <w:rFonts w:ascii="Times New Roman" w:hAnsi="Times New Roman" w:cs="Times New Roman"/>
          <w:sz w:val="24"/>
          <w:szCs w:val="24"/>
        </w:rPr>
      </w:pPr>
      <w:proofErr w:type="spellStart"/>
      <w:r w:rsidRPr="00F70212">
        <w:rPr>
          <w:rFonts w:ascii="Times New Roman" w:hAnsi="Times New Roman" w:cs="Times New Roman"/>
          <w:sz w:val="24"/>
          <w:szCs w:val="24"/>
        </w:rPr>
        <w:t>Синтезное</w:t>
      </w:r>
      <w:proofErr w:type="spellEnd"/>
      <w:r w:rsidRPr="00F70212">
        <w:rPr>
          <w:rFonts w:ascii="Times New Roman" w:hAnsi="Times New Roman" w:cs="Times New Roman"/>
          <w:sz w:val="24"/>
          <w:szCs w:val="24"/>
        </w:rPr>
        <w:t xml:space="preserve"> определяет будущее, стратегии, перспективы описываемого объекта/субъекта</w:t>
      </w:r>
      <w:proofErr w:type="gramStart"/>
      <w:r w:rsidRPr="00F70212">
        <w:rPr>
          <w:rFonts w:ascii="Times New Roman" w:hAnsi="Times New Roman" w:cs="Times New Roman"/>
          <w:sz w:val="24"/>
          <w:szCs w:val="24"/>
        </w:rPr>
        <w:t xml:space="preserve"> Н</w:t>
      </w:r>
      <w:proofErr w:type="gramEnd"/>
      <w:r w:rsidRPr="00F70212">
        <w:rPr>
          <w:rFonts w:ascii="Times New Roman" w:hAnsi="Times New Roman" w:cs="Times New Roman"/>
          <w:sz w:val="24"/>
          <w:szCs w:val="24"/>
        </w:rPr>
        <w:t xml:space="preserve">апр., вершиной организации человечества ракурсом материи есть МГ Империя.  </w:t>
      </w:r>
      <w:proofErr w:type="spellStart"/>
      <w:r w:rsidRPr="00F70212">
        <w:rPr>
          <w:rFonts w:ascii="Times New Roman" w:hAnsi="Times New Roman" w:cs="Times New Roman"/>
          <w:sz w:val="24"/>
          <w:szCs w:val="24"/>
        </w:rPr>
        <w:t>Синтезное</w:t>
      </w:r>
      <w:proofErr w:type="spellEnd"/>
      <w:r w:rsidRPr="00F70212">
        <w:rPr>
          <w:rFonts w:ascii="Times New Roman" w:hAnsi="Times New Roman" w:cs="Times New Roman"/>
          <w:sz w:val="24"/>
          <w:szCs w:val="24"/>
        </w:rPr>
        <w:t xml:space="preserve"> — набор тех параметров, которые необходимы для реализации МГ Империи. Во внутреннем мире человека — синтез 8ричности ИВО с Планом Синтеза ИВО, с Планами ИВО по внешней реализации. </w:t>
      </w:r>
      <w:proofErr w:type="spellStart"/>
      <w:r w:rsidRPr="00F70212">
        <w:rPr>
          <w:rFonts w:ascii="Times New Roman" w:hAnsi="Times New Roman" w:cs="Times New Roman"/>
          <w:sz w:val="24"/>
          <w:szCs w:val="24"/>
        </w:rPr>
        <w:t>Синтезное</w:t>
      </w:r>
      <w:proofErr w:type="spellEnd"/>
      <w:r w:rsidRPr="00F70212">
        <w:rPr>
          <w:rFonts w:ascii="Times New Roman" w:hAnsi="Times New Roman" w:cs="Times New Roman"/>
          <w:sz w:val="24"/>
          <w:szCs w:val="24"/>
        </w:rPr>
        <w:t xml:space="preserve"> для конкретного человека — тот синтез, который необходимо стяжать, развернуть в применении, и тот синтез, которым наделяет Отец. </w:t>
      </w:r>
    </w:p>
    <w:p w:rsidR="00A060C4" w:rsidRPr="00F70212" w:rsidRDefault="00A060C4" w:rsidP="00A060C4">
      <w:pPr>
        <w:spacing w:line="240" w:lineRule="auto"/>
        <w:rPr>
          <w:rFonts w:ascii="Times New Roman" w:hAnsi="Times New Roman" w:cs="Times New Roman"/>
          <w:sz w:val="24"/>
          <w:szCs w:val="24"/>
        </w:rPr>
      </w:pPr>
      <w:r w:rsidRPr="00F70212">
        <w:rPr>
          <w:rFonts w:ascii="Times New Roman" w:hAnsi="Times New Roman" w:cs="Times New Roman"/>
          <w:b/>
          <w:sz w:val="24"/>
          <w:szCs w:val="24"/>
        </w:rPr>
        <w:t>Цельное.</w:t>
      </w:r>
      <w:r w:rsidRPr="00F70212">
        <w:rPr>
          <w:rFonts w:ascii="Times New Roman" w:hAnsi="Times New Roman" w:cs="Times New Roman"/>
          <w:sz w:val="24"/>
          <w:szCs w:val="24"/>
        </w:rPr>
        <w:t xml:space="preserve"> Цельность описываемого объекта/субъекта предполагает учет и нынешнего состояния описываемого объекта/субъекта, и его перспективы во взаимосвязи //цельности с внешними, </w:t>
      </w:r>
      <w:proofErr w:type="spellStart"/>
      <w:r w:rsidRPr="00F70212">
        <w:rPr>
          <w:rFonts w:ascii="Times New Roman" w:hAnsi="Times New Roman" w:cs="Times New Roman"/>
          <w:sz w:val="24"/>
          <w:szCs w:val="24"/>
        </w:rPr>
        <w:t>иерархическимми</w:t>
      </w:r>
      <w:proofErr w:type="spellEnd"/>
      <w:r w:rsidRPr="00F70212">
        <w:rPr>
          <w:rFonts w:ascii="Times New Roman" w:hAnsi="Times New Roman" w:cs="Times New Roman"/>
          <w:sz w:val="24"/>
          <w:szCs w:val="24"/>
        </w:rPr>
        <w:t xml:space="preserve">, </w:t>
      </w:r>
      <w:proofErr w:type="spellStart"/>
      <w:r w:rsidRPr="00F70212">
        <w:rPr>
          <w:rFonts w:ascii="Times New Roman" w:hAnsi="Times New Roman" w:cs="Times New Roman"/>
          <w:sz w:val="24"/>
          <w:szCs w:val="24"/>
        </w:rPr>
        <w:t>ивдиными</w:t>
      </w:r>
      <w:proofErr w:type="spellEnd"/>
      <w:r w:rsidRPr="00F70212">
        <w:rPr>
          <w:rFonts w:ascii="Times New Roman" w:hAnsi="Times New Roman" w:cs="Times New Roman"/>
          <w:sz w:val="24"/>
          <w:szCs w:val="24"/>
        </w:rPr>
        <w:t xml:space="preserve"> условиями и стратегиями. Цельность «картины» </w:t>
      </w:r>
      <w:proofErr w:type="gramStart"/>
      <w:r w:rsidRPr="00F70212">
        <w:rPr>
          <w:rFonts w:ascii="Times New Roman" w:hAnsi="Times New Roman" w:cs="Times New Roman"/>
          <w:sz w:val="24"/>
          <w:szCs w:val="24"/>
        </w:rPr>
        <w:t>со</w:t>
      </w:r>
      <w:proofErr w:type="gramEnd"/>
      <w:r w:rsidRPr="00F70212">
        <w:rPr>
          <w:rFonts w:ascii="Times New Roman" w:hAnsi="Times New Roman" w:cs="Times New Roman"/>
          <w:sz w:val="24"/>
          <w:szCs w:val="24"/>
        </w:rPr>
        <w:t xml:space="preserve"> множеством проявляемых и проявленных ее факторов, фундаментальностей, начал, основ и т. д. Например, человек в ИВДИВО гражданином МГ империи 8-ричным явлением ИВО. Воспринимая цельное человека так в полноте, в вариативности, перспективно, и все это — цельно. </w:t>
      </w:r>
    </w:p>
    <w:p w:rsidR="00EB7CBD" w:rsidRPr="00287CC0" w:rsidRDefault="00EB7CBD" w:rsidP="00EB7CBD">
      <w:pPr>
        <w:shd w:val="clear" w:color="auto" w:fill="FFFFFF" w:themeFill="background1"/>
        <w:suppressAutoHyphens/>
        <w:spacing w:after="0" w:line="240" w:lineRule="auto"/>
        <w:ind w:firstLine="709"/>
        <w:jc w:val="both"/>
        <w:rPr>
          <w:rFonts w:ascii="Times New Roman" w:eastAsia="Calibri" w:hAnsi="Times New Roman" w:cs="Times New Roman"/>
          <w:sz w:val="24"/>
          <w:szCs w:val="24"/>
        </w:rPr>
      </w:pPr>
      <w:proofErr w:type="gramStart"/>
      <w:r w:rsidRPr="00287CC0">
        <w:rPr>
          <w:rFonts w:ascii="Times New Roman" w:eastAsia="Calibri" w:hAnsi="Times New Roman" w:cs="Times New Roman"/>
          <w:sz w:val="24"/>
          <w:szCs w:val="24"/>
        </w:rPr>
        <w:t>Опубликованная</w:t>
      </w:r>
      <w:proofErr w:type="gramEnd"/>
      <w:r w:rsidRPr="00287CC0">
        <w:rPr>
          <w:rFonts w:ascii="Times New Roman" w:eastAsia="Calibri" w:hAnsi="Times New Roman" w:cs="Times New Roman"/>
          <w:sz w:val="24"/>
          <w:szCs w:val="24"/>
        </w:rPr>
        <w:t xml:space="preserve"> </w:t>
      </w:r>
      <w:r w:rsidRPr="00EB7CBD">
        <w:rPr>
          <w:rFonts w:ascii="Times New Roman" w:eastAsia="Calibri" w:hAnsi="Times New Roman" w:cs="Times New Roman"/>
          <w:sz w:val="24"/>
          <w:szCs w:val="24"/>
          <w:highlight w:val="yellow"/>
        </w:rPr>
        <w:t>24.08.2025</w:t>
      </w:r>
      <w:r w:rsidRPr="00287CC0">
        <w:rPr>
          <w:rFonts w:ascii="Times New Roman" w:eastAsia="Calibri" w:hAnsi="Times New Roman" w:cs="Times New Roman"/>
          <w:sz w:val="24"/>
          <w:szCs w:val="24"/>
        </w:rPr>
        <w:t xml:space="preserve"> в чате ДП ИВДИВО АС ВС </w:t>
      </w:r>
      <w:r w:rsidRPr="00287CC0">
        <w:rPr>
          <w:rFonts w:ascii="Times New Roman" w:eastAsia="Calibri" w:hAnsi="Times New Roman" w:cs="Times New Roman"/>
          <w:b/>
          <w:sz w:val="24"/>
          <w:szCs w:val="24"/>
        </w:rPr>
        <w:t>16-рица Философа Синтеза</w:t>
      </w:r>
      <w:r w:rsidRPr="00287CC0">
        <w:rPr>
          <w:rFonts w:ascii="Times New Roman" w:eastAsia="Calibri" w:hAnsi="Times New Roman" w:cs="Times New Roman"/>
          <w:sz w:val="24"/>
          <w:szCs w:val="24"/>
        </w:rPr>
        <w:t>, разработанная Советом Синтез-Философии и откорректированная современными изменениями:</w:t>
      </w:r>
    </w:p>
    <w:p w:rsidR="00EB7CBD" w:rsidRPr="00287CC0" w:rsidRDefault="00EB7CBD" w:rsidP="00EB7CBD">
      <w:pPr>
        <w:shd w:val="clear" w:color="auto" w:fill="FFFFFF" w:themeFill="background1"/>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«16. </w:t>
      </w:r>
      <w:proofErr w:type="spellStart"/>
      <w:r w:rsidRPr="00287CC0">
        <w:rPr>
          <w:rFonts w:ascii="Times New Roman" w:eastAsia="Calibri" w:hAnsi="Times New Roman" w:cs="Times New Roman"/>
          <w:b/>
          <w:sz w:val="24"/>
          <w:szCs w:val="24"/>
        </w:rPr>
        <w:t>Синтезное</w:t>
      </w:r>
      <w:proofErr w:type="spellEnd"/>
      <w:r w:rsidRPr="00287CC0">
        <w:rPr>
          <w:rFonts w:ascii="Times New Roman" w:eastAsia="Calibri" w:hAnsi="Times New Roman" w:cs="Times New Roman"/>
          <w:sz w:val="24"/>
          <w:szCs w:val="24"/>
        </w:rPr>
        <w:t xml:space="preserve"> - </w:t>
      </w:r>
      <w:proofErr w:type="spellStart"/>
      <w:r w:rsidRPr="00287CC0">
        <w:rPr>
          <w:rFonts w:ascii="Times New Roman" w:eastAsia="Calibri" w:hAnsi="Times New Roman" w:cs="Times New Roman"/>
          <w:sz w:val="24"/>
          <w:szCs w:val="24"/>
        </w:rPr>
        <w:t>выявленность</w:t>
      </w:r>
      <w:r w:rsidRPr="00287CC0">
        <w:rPr>
          <w:rFonts w:ascii="Times New Roman" w:eastAsia="Calibri" w:hAnsi="Times New Roman" w:cs="Times New Roman"/>
          <w:b/>
          <w:color w:val="7030A0"/>
          <w:sz w:val="24"/>
          <w:szCs w:val="24"/>
        </w:rPr>
        <w:t>сингулирующей</w:t>
      </w:r>
      <w:proofErr w:type="spellEnd"/>
      <w:r w:rsidRPr="00287CC0">
        <w:rPr>
          <w:rFonts w:ascii="Times New Roman" w:eastAsia="Calibri" w:hAnsi="Times New Roman" w:cs="Times New Roman"/>
          <w:sz w:val="24"/>
          <w:szCs w:val="24"/>
        </w:rPr>
        <w:t xml:space="preserve"> фундаментальности </w:t>
      </w:r>
      <w:r w:rsidRPr="00287CC0">
        <w:rPr>
          <w:rFonts w:ascii="Times New Roman" w:eastAsia="Calibri" w:hAnsi="Times New Roman" w:cs="Times New Roman"/>
          <w:color w:val="FF0000"/>
          <w:sz w:val="24"/>
          <w:szCs w:val="24"/>
        </w:rPr>
        <w:t>Энциклопедичности</w:t>
      </w:r>
      <w:r w:rsidRPr="00287CC0">
        <w:rPr>
          <w:rFonts w:ascii="Times New Roman" w:eastAsia="Calibri" w:hAnsi="Times New Roman" w:cs="Times New Roman"/>
          <w:sz w:val="24"/>
          <w:szCs w:val="24"/>
        </w:rPr>
        <w:t xml:space="preserve"> Субъекта </w:t>
      </w:r>
    </w:p>
    <w:p w:rsidR="00EB7CBD" w:rsidRPr="00287CC0" w:rsidRDefault="00EB7CBD" w:rsidP="00EB7CBD">
      <w:pPr>
        <w:shd w:val="clear" w:color="auto" w:fill="FFFFFF" w:themeFill="background1"/>
        <w:spacing w:after="0" w:line="240" w:lineRule="auto"/>
        <w:ind w:left="709"/>
        <w:rPr>
          <w:rFonts w:ascii="Times New Roman" w:eastAsia="Calibri" w:hAnsi="Times New Roman" w:cs="Times New Roman"/>
          <w:color w:val="0070C0"/>
          <w:kern w:val="2"/>
          <w:sz w:val="24"/>
          <w:szCs w:val="24"/>
        </w:rPr>
      </w:pPr>
      <w:r w:rsidRPr="00334390">
        <w:rPr>
          <w:rFonts w:ascii="Times New Roman" w:eastAsia="Calibri" w:hAnsi="Times New Roman" w:cs="Times New Roman"/>
          <w:i/>
          <w:color w:val="0070C0"/>
          <w:sz w:val="24"/>
          <w:szCs w:val="24"/>
        </w:rPr>
        <w:t xml:space="preserve">Сингулярность </w:t>
      </w:r>
      <w:r w:rsidRPr="00334390">
        <w:rPr>
          <w:rFonts w:ascii="Times New Roman" w:eastAsia="Calibri" w:hAnsi="Times New Roman" w:cs="Times New Roman"/>
          <w:i/>
          <w:color w:val="0070C0"/>
          <w:kern w:val="2"/>
          <w:sz w:val="24"/>
          <w:szCs w:val="24"/>
        </w:rPr>
        <w:t>- бесконечная единичность уплотнённого существа в нерегулярном поведении переходов</w:t>
      </w:r>
      <w:r w:rsidRPr="00287CC0">
        <w:rPr>
          <w:rFonts w:ascii="Times New Roman" w:eastAsia="Calibri" w:hAnsi="Times New Roman" w:cs="Times New Roman"/>
          <w:color w:val="0070C0"/>
          <w:kern w:val="2"/>
          <w:sz w:val="24"/>
          <w:szCs w:val="24"/>
        </w:rPr>
        <w:t>.</w:t>
      </w:r>
    </w:p>
    <w:p w:rsidR="00EB7CBD" w:rsidRPr="00287CC0" w:rsidRDefault="00EB7CBD" w:rsidP="00EB7CBD">
      <w:pPr>
        <w:shd w:val="clear" w:color="auto" w:fill="FFFFFF" w:themeFill="background1"/>
        <w:suppressAutoHyphens/>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15. </w:t>
      </w:r>
      <w:proofErr w:type="gramStart"/>
      <w:r w:rsidRPr="00287CC0">
        <w:rPr>
          <w:rFonts w:ascii="Times New Roman" w:eastAsia="Calibri" w:hAnsi="Times New Roman" w:cs="Times New Roman"/>
          <w:b/>
          <w:sz w:val="24"/>
          <w:szCs w:val="24"/>
        </w:rPr>
        <w:t>Цельное</w:t>
      </w:r>
      <w:proofErr w:type="gramEnd"/>
      <w:r w:rsidRPr="00287CC0">
        <w:rPr>
          <w:rFonts w:ascii="Times New Roman" w:eastAsia="Calibri" w:hAnsi="Times New Roman" w:cs="Times New Roman"/>
          <w:sz w:val="24"/>
          <w:szCs w:val="24"/>
        </w:rPr>
        <w:t xml:space="preserve"> - вольница </w:t>
      </w:r>
      <w:proofErr w:type="spellStart"/>
      <w:r w:rsidRPr="00287CC0">
        <w:rPr>
          <w:rFonts w:ascii="Times New Roman" w:eastAsia="Calibri" w:hAnsi="Times New Roman" w:cs="Times New Roman"/>
          <w:b/>
          <w:color w:val="7030A0"/>
          <w:sz w:val="24"/>
          <w:szCs w:val="24"/>
        </w:rPr>
        <w:t>бифурцирующего</w:t>
      </w:r>
      <w:proofErr w:type="spellEnd"/>
      <w:r w:rsidRPr="00287CC0">
        <w:rPr>
          <w:rFonts w:ascii="Times New Roman" w:eastAsia="Calibri" w:hAnsi="Times New Roman" w:cs="Times New Roman"/>
          <w:sz w:val="24"/>
          <w:szCs w:val="24"/>
        </w:rPr>
        <w:t xml:space="preserve"> тела </w:t>
      </w:r>
      <w:proofErr w:type="spellStart"/>
      <w:r w:rsidRPr="00287CC0">
        <w:rPr>
          <w:rFonts w:ascii="Times New Roman" w:eastAsia="Calibri" w:hAnsi="Times New Roman" w:cs="Times New Roman"/>
          <w:color w:val="FF0000"/>
          <w:sz w:val="24"/>
          <w:szCs w:val="24"/>
        </w:rPr>
        <w:t>Парадигмальности</w:t>
      </w:r>
      <w:proofErr w:type="spellEnd"/>
      <w:r w:rsidRPr="00287CC0">
        <w:rPr>
          <w:rFonts w:ascii="Times New Roman" w:eastAsia="Calibri" w:hAnsi="Times New Roman" w:cs="Times New Roman"/>
          <w:sz w:val="24"/>
          <w:szCs w:val="24"/>
        </w:rPr>
        <w:t xml:space="preserve"> Субъекта</w:t>
      </w:r>
    </w:p>
    <w:p w:rsidR="00EB7CBD" w:rsidRPr="00334390" w:rsidRDefault="00EB7CBD" w:rsidP="00EB7CBD">
      <w:pPr>
        <w:shd w:val="clear" w:color="auto" w:fill="FFFFFF" w:themeFill="background1"/>
        <w:suppressAutoHyphens/>
        <w:spacing w:after="0" w:line="240" w:lineRule="auto"/>
        <w:ind w:left="709"/>
        <w:rPr>
          <w:rFonts w:ascii="Times New Roman" w:eastAsia="Calibri" w:hAnsi="Times New Roman" w:cs="Times New Roman"/>
          <w:i/>
          <w:sz w:val="24"/>
          <w:szCs w:val="24"/>
        </w:rPr>
      </w:pPr>
      <w:r w:rsidRPr="00334390">
        <w:rPr>
          <w:rFonts w:ascii="Times New Roman" w:eastAsia="Calibri" w:hAnsi="Times New Roman" w:cs="Times New Roman"/>
          <w:i/>
          <w:color w:val="0070C0"/>
          <w:sz w:val="24"/>
          <w:szCs w:val="24"/>
        </w:rPr>
        <w:t>Бифуркация – качественное изменение поведения системы постоянной флуктуаций незначительных воздействий</w:t>
      </w:r>
    </w:p>
    <w:p w:rsidR="00EB7CBD" w:rsidRPr="00287CC0" w:rsidRDefault="00EB7CBD" w:rsidP="00EB7CBD">
      <w:pPr>
        <w:shd w:val="clear" w:color="auto" w:fill="FFFFFF" w:themeFill="background1"/>
        <w:suppressAutoHyphens/>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14. </w:t>
      </w:r>
      <w:proofErr w:type="gramStart"/>
      <w:r w:rsidRPr="00287CC0">
        <w:rPr>
          <w:rFonts w:ascii="Times New Roman" w:eastAsia="Calibri" w:hAnsi="Times New Roman" w:cs="Times New Roman"/>
          <w:b/>
          <w:sz w:val="24"/>
          <w:szCs w:val="24"/>
        </w:rPr>
        <w:t>Неисповедимое</w:t>
      </w:r>
      <w:proofErr w:type="gramEnd"/>
      <w:r w:rsidRPr="00287CC0">
        <w:rPr>
          <w:rFonts w:ascii="Times New Roman" w:eastAsia="Calibri" w:hAnsi="Times New Roman" w:cs="Times New Roman"/>
          <w:sz w:val="24"/>
          <w:szCs w:val="24"/>
        </w:rPr>
        <w:t xml:space="preserve"> - авось </w:t>
      </w:r>
      <w:proofErr w:type="spellStart"/>
      <w:r w:rsidRPr="00287CC0">
        <w:rPr>
          <w:rFonts w:ascii="Times New Roman" w:eastAsia="Calibri" w:hAnsi="Times New Roman" w:cs="Times New Roman"/>
          <w:b/>
          <w:color w:val="7030A0"/>
          <w:sz w:val="24"/>
          <w:szCs w:val="24"/>
        </w:rPr>
        <w:t>флуктурирующей</w:t>
      </w:r>
      <w:proofErr w:type="spellEnd"/>
      <w:r w:rsidRPr="00287CC0">
        <w:rPr>
          <w:rFonts w:ascii="Times New Roman" w:eastAsia="Calibri" w:hAnsi="Times New Roman" w:cs="Times New Roman"/>
          <w:sz w:val="24"/>
          <w:szCs w:val="24"/>
        </w:rPr>
        <w:t xml:space="preserve"> гравитации </w:t>
      </w:r>
      <w:proofErr w:type="spellStart"/>
      <w:r w:rsidRPr="00287CC0">
        <w:rPr>
          <w:rFonts w:ascii="Times New Roman" w:eastAsia="Calibri" w:hAnsi="Times New Roman" w:cs="Times New Roman"/>
          <w:color w:val="FF0000"/>
          <w:sz w:val="24"/>
          <w:szCs w:val="24"/>
        </w:rPr>
        <w:t>Философскости</w:t>
      </w:r>
      <w:r w:rsidRPr="00287CC0">
        <w:rPr>
          <w:rFonts w:ascii="Times New Roman" w:eastAsia="Calibri" w:hAnsi="Times New Roman" w:cs="Times New Roman"/>
          <w:sz w:val="24"/>
          <w:szCs w:val="24"/>
        </w:rPr>
        <w:t>Субъекта</w:t>
      </w:r>
      <w:proofErr w:type="spellEnd"/>
    </w:p>
    <w:p w:rsidR="00EB7CBD" w:rsidRPr="00334390" w:rsidRDefault="00EB7CBD" w:rsidP="00EB7CBD">
      <w:pPr>
        <w:shd w:val="clear" w:color="auto" w:fill="FFFFFF" w:themeFill="background1"/>
        <w:suppressAutoHyphens/>
        <w:spacing w:after="0" w:line="240" w:lineRule="auto"/>
        <w:ind w:left="709"/>
        <w:rPr>
          <w:rFonts w:ascii="Times New Roman" w:eastAsia="Calibri" w:hAnsi="Times New Roman" w:cs="Times New Roman"/>
          <w:i/>
          <w:color w:val="0070C0"/>
          <w:sz w:val="24"/>
          <w:szCs w:val="24"/>
        </w:rPr>
      </w:pPr>
      <w:r w:rsidRPr="00334390">
        <w:rPr>
          <w:rFonts w:ascii="Times New Roman" w:eastAsia="Calibri" w:hAnsi="Times New Roman" w:cs="Times New Roman"/>
          <w:i/>
          <w:color w:val="0070C0"/>
          <w:sz w:val="24"/>
          <w:szCs w:val="24"/>
        </w:rPr>
        <w:t>Флуктуация – случайные изменения, отклонения, колебания или вариации от среднего значения в системе целого</w:t>
      </w:r>
    </w:p>
    <w:p w:rsidR="00EB7CBD" w:rsidRPr="00287CC0" w:rsidRDefault="00EB7CBD" w:rsidP="00EB7CBD">
      <w:pPr>
        <w:shd w:val="clear" w:color="auto" w:fill="FFFFFF" w:themeFill="background1"/>
        <w:suppressAutoHyphens/>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13. </w:t>
      </w:r>
      <w:r w:rsidRPr="00287CC0">
        <w:rPr>
          <w:rFonts w:ascii="Times New Roman" w:eastAsia="Calibri" w:hAnsi="Times New Roman" w:cs="Times New Roman"/>
          <w:b/>
          <w:sz w:val="24"/>
          <w:szCs w:val="24"/>
        </w:rPr>
        <w:t>Неизречённо</w:t>
      </w:r>
      <w:proofErr w:type="gramStart"/>
      <w:r w:rsidRPr="00287CC0">
        <w:rPr>
          <w:rFonts w:ascii="Times New Roman" w:eastAsia="Calibri" w:hAnsi="Times New Roman" w:cs="Times New Roman"/>
          <w:b/>
          <w:sz w:val="24"/>
          <w:szCs w:val="24"/>
        </w:rPr>
        <w:t>е</w:t>
      </w:r>
      <w:r w:rsidRPr="00287CC0">
        <w:rPr>
          <w:rFonts w:ascii="Times New Roman" w:eastAsia="Calibri" w:hAnsi="Times New Roman" w:cs="Times New Roman"/>
          <w:sz w:val="24"/>
          <w:szCs w:val="24"/>
        </w:rPr>
        <w:t>-</w:t>
      </w:r>
      <w:proofErr w:type="gramEnd"/>
      <w:r w:rsidRPr="00287CC0">
        <w:rPr>
          <w:rFonts w:ascii="Times New Roman" w:eastAsia="Calibri" w:hAnsi="Times New Roman" w:cs="Times New Roman"/>
          <w:sz w:val="24"/>
          <w:szCs w:val="24"/>
        </w:rPr>
        <w:t xml:space="preserve"> взрыв </w:t>
      </w:r>
      <w:proofErr w:type="spellStart"/>
      <w:r w:rsidRPr="00287CC0">
        <w:rPr>
          <w:rFonts w:ascii="Times New Roman" w:eastAsia="Calibri" w:hAnsi="Times New Roman" w:cs="Times New Roman"/>
          <w:b/>
          <w:color w:val="7030A0"/>
          <w:sz w:val="24"/>
          <w:szCs w:val="24"/>
        </w:rPr>
        <w:t>синтагмирующего</w:t>
      </w:r>
      <w:proofErr w:type="spellEnd"/>
      <w:r w:rsidRPr="00287CC0">
        <w:rPr>
          <w:rFonts w:ascii="Times New Roman" w:eastAsia="Calibri" w:hAnsi="Times New Roman" w:cs="Times New Roman"/>
          <w:sz w:val="24"/>
          <w:szCs w:val="24"/>
        </w:rPr>
        <w:t xml:space="preserve"> спектра </w:t>
      </w:r>
      <w:proofErr w:type="spellStart"/>
      <w:r w:rsidRPr="00287CC0">
        <w:rPr>
          <w:rFonts w:ascii="Times New Roman" w:eastAsia="Calibri" w:hAnsi="Times New Roman" w:cs="Times New Roman"/>
          <w:color w:val="FF0000"/>
          <w:sz w:val="24"/>
          <w:szCs w:val="24"/>
        </w:rPr>
        <w:t>Стратагемичности</w:t>
      </w:r>
      <w:r w:rsidRPr="00287CC0">
        <w:rPr>
          <w:rFonts w:ascii="Times New Roman" w:eastAsia="Calibri" w:hAnsi="Times New Roman" w:cs="Times New Roman"/>
          <w:sz w:val="24"/>
          <w:szCs w:val="24"/>
        </w:rPr>
        <w:t>Субъекта</w:t>
      </w:r>
      <w:proofErr w:type="spellEnd"/>
    </w:p>
    <w:p w:rsidR="00EB7CBD" w:rsidRPr="00334390" w:rsidRDefault="00EB7CBD" w:rsidP="00EB7CBD">
      <w:pPr>
        <w:shd w:val="clear" w:color="auto" w:fill="FFFFFF" w:themeFill="background1"/>
        <w:suppressAutoHyphens/>
        <w:spacing w:after="0" w:line="240" w:lineRule="auto"/>
        <w:ind w:left="709"/>
        <w:rPr>
          <w:rFonts w:ascii="Times New Roman" w:eastAsia="Calibri" w:hAnsi="Times New Roman" w:cs="Times New Roman"/>
          <w:i/>
          <w:color w:val="0070C0"/>
          <w:sz w:val="24"/>
          <w:szCs w:val="24"/>
        </w:rPr>
      </w:pPr>
      <w:r w:rsidRPr="00334390">
        <w:rPr>
          <w:rFonts w:ascii="Times New Roman" w:eastAsia="Calibri" w:hAnsi="Times New Roman" w:cs="Times New Roman"/>
          <w:i/>
          <w:color w:val="0070C0"/>
          <w:sz w:val="24"/>
          <w:szCs w:val="24"/>
        </w:rPr>
        <w:t>Синтагма – совокупность слов, цельной сочетаемости интонационно-</w:t>
      </w:r>
      <w:proofErr w:type="spellStart"/>
      <w:r w:rsidRPr="00334390">
        <w:rPr>
          <w:rFonts w:ascii="Times New Roman" w:eastAsia="Calibri" w:hAnsi="Times New Roman" w:cs="Times New Roman"/>
          <w:i/>
          <w:color w:val="0070C0"/>
          <w:sz w:val="24"/>
          <w:szCs w:val="24"/>
        </w:rPr>
        <w:t>сутевой</w:t>
      </w:r>
      <w:proofErr w:type="spellEnd"/>
      <w:r w:rsidRPr="00334390">
        <w:rPr>
          <w:rFonts w:ascii="Times New Roman" w:eastAsia="Calibri" w:hAnsi="Times New Roman" w:cs="Times New Roman"/>
          <w:i/>
          <w:color w:val="0070C0"/>
          <w:sz w:val="24"/>
          <w:szCs w:val="24"/>
        </w:rPr>
        <w:t xml:space="preserve"> единицы</w:t>
      </w:r>
    </w:p>
    <w:p w:rsidR="00EB7CBD" w:rsidRPr="00287CC0" w:rsidRDefault="00EB7CBD" w:rsidP="00EB7CBD">
      <w:pPr>
        <w:shd w:val="clear" w:color="auto" w:fill="FFFFFF" w:themeFill="background1"/>
        <w:suppressAutoHyphens/>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12. </w:t>
      </w:r>
      <w:proofErr w:type="gramStart"/>
      <w:r w:rsidRPr="00287CC0">
        <w:rPr>
          <w:rFonts w:ascii="Times New Roman" w:eastAsia="Calibri" w:hAnsi="Times New Roman" w:cs="Times New Roman"/>
          <w:b/>
          <w:sz w:val="24"/>
          <w:szCs w:val="24"/>
        </w:rPr>
        <w:t>Фундаментальное</w:t>
      </w:r>
      <w:proofErr w:type="gramEnd"/>
      <w:r w:rsidRPr="00287CC0">
        <w:rPr>
          <w:rFonts w:ascii="Times New Roman" w:eastAsia="Calibri" w:hAnsi="Times New Roman" w:cs="Times New Roman"/>
          <w:sz w:val="24"/>
          <w:szCs w:val="24"/>
        </w:rPr>
        <w:t xml:space="preserve"> - парадокс </w:t>
      </w:r>
      <w:proofErr w:type="spellStart"/>
      <w:r w:rsidRPr="00287CC0">
        <w:rPr>
          <w:rFonts w:ascii="Times New Roman" w:eastAsia="Calibri" w:hAnsi="Times New Roman" w:cs="Times New Roman"/>
          <w:b/>
          <w:color w:val="7030A0"/>
          <w:sz w:val="24"/>
          <w:szCs w:val="24"/>
        </w:rPr>
        <w:t>интенсирующей</w:t>
      </w:r>
      <w:proofErr w:type="spellEnd"/>
      <w:r w:rsidRPr="00287CC0">
        <w:rPr>
          <w:rFonts w:ascii="Times New Roman" w:eastAsia="Calibri" w:hAnsi="Times New Roman" w:cs="Times New Roman"/>
          <w:sz w:val="24"/>
          <w:szCs w:val="24"/>
        </w:rPr>
        <w:t xml:space="preserve"> метрики </w:t>
      </w:r>
      <w:r w:rsidRPr="00287CC0">
        <w:rPr>
          <w:rFonts w:ascii="Times New Roman" w:eastAsia="Calibri" w:hAnsi="Times New Roman" w:cs="Times New Roman"/>
          <w:color w:val="FF0000"/>
          <w:sz w:val="24"/>
          <w:szCs w:val="24"/>
        </w:rPr>
        <w:t>Научности</w:t>
      </w:r>
      <w:r w:rsidRPr="00287CC0">
        <w:rPr>
          <w:rFonts w:ascii="Times New Roman" w:eastAsia="Calibri" w:hAnsi="Times New Roman" w:cs="Times New Roman"/>
          <w:sz w:val="24"/>
          <w:szCs w:val="24"/>
        </w:rPr>
        <w:t xml:space="preserve"> Субъекта</w:t>
      </w:r>
    </w:p>
    <w:p w:rsidR="00EB7CBD" w:rsidRPr="00334390" w:rsidRDefault="00EB7CBD" w:rsidP="00EB7CBD">
      <w:pPr>
        <w:shd w:val="clear" w:color="auto" w:fill="FFFFFF" w:themeFill="background1"/>
        <w:suppressAutoHyphens/>
        <w:spacing w:after="0" w:line="240" w:lineRule="auto"/>
        <w:ind w:left="709"/>
        <w:rPr>
          <w:rFonts w:ascii="Times New Roman" w:eastAsia="Calibri" w:hAnsi="Times New Roman" w:cs="Times New Roman"/>
          <w:i/>
          <w:sz w:val="24"/>
          <w:szCs w:val="24"/>
        </w:rPr>
      </w:pPr>
      <w:proofErr w:type="spellStart"/>
      <w:r w:rsidRPr="00334390">
        <w:rPr>
          <w:rFonts w:ascii="Times New Roman" w:eastAsia="Calibri" w:hAnsi="Times New Roman" w:cs="Times New Roman"/>
          <w:i/>
          <w:color w:val="0070C0"/>
          <w:sz w:val="24"/>
          <w:szCs w:val="24"/>
        </w:rPr>
        <w:t>Интенсирование</w:t>
      </w:r>
      <w:proofErr w:type="spellEnd"/>
      <w:r w:rsidRPr="00334390">
        <w:rPr>
          <w:rFonts w:ascii="Times New Roman" w:eastAsia="Calibri" w:hAnsi="Times New Roman" w:cs="Times New Roman"/>
          <w:i/>
          <w:color w:val="0070C0"/>
          <w:sz w:val="24"/>
          <w:szCs w:val="24"/>
        </w:rPr>
        <w:t xml:space="preserve"> – применение эффективных средств организации новым синтезом преобразования</w:t>
      </w:r>
    </w:p>
    <w:p w:rsidR="00EB7CBD" w:rsidRPr="00287CC0" w:rsidRDefault="00EB7CBD" w:rsidP="00EB7CBD">
      <w:pPr>
        <w:shd w:val="clear" w:color="auto" w:fill="FFFFFF" w:themeFill="background1"/>
        <w:suppressAutoHyphens/>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11. </w:t>
      </w:r>
      <w:proofErr w:type="gramStart"/>
      <w:r w:rsidRPr="00287CC0">
        <w:rPr>
          <w:rFonts w:ascii="Times New Roman" w:eastAsia="Calibri" w:hAnsi="Times New Roman" w:cs="Times New Roman"/>
          <w:b/>
          <w:sz w:val="24"/>
          <w:szCs w:val="24"/>
        </w:rPr>
        <w:t>Предельное</w:t>
      </w:r>
      <w:proofErr w:type="gramEnd"/>
      <w:r w:rsidRPr="00287CC0">
        <w:rPr>
          <w:rFonts w:ascii="Times New Roman" w:eastAsia="Calibri" w:hAnsi="Times New Roman" w:cs="Times New Roman"/>
          <w:sz w:val="24"/>
          <w:szCs w:val="24"/>
        </w:rPr>
        <w:t xml:space="preserve"> - кон </w:t>
      </w:r>
      <w:proofErr w:type="spellStart"/>
      <w:r w:rsidRPr="00287CC0">
        <w:rPr>
          <w:rFonts w:ascii="Times New Roman" w:eastAsia="Calibri" w:hAnsi="Times New Roman" w:cs="Times New Roman"/>
          <w:b/>
          <w:color w:val="7030A0"/>
          <w:sz w:val="24"/>
          <w:szCs w:val="24"/>
        </w:rPr>
        <w:t>голомирующего</w:t>
      </w:r>
      <w:r w:rsidRPr="00287CC0">
        <w:rPr>
          <w:rFonts w:ascii="Times New Roman" w:eastAsia="Calibri" w:hAnsi="Times New Roman" w:cs="Times New Roman"/>
          <w:sz w:val="24"/>
          <w:szCs w:val="24"/>
        </w:rPr>
        <w:t>абсолюта</w:t>
      </w:r>
      <w:proofErr w:type="spellEnd"/>
      <w:r w:rsidRPr="00287CC0">
        <w:rPr>
          <w:rFonts w:ascii="Times New Roman" w:eastAsia="Calibri" w:hAnsi="Times New Roman" w:cs="Times New Roman"/>
          <w:sz w:val="24"/>
          <w:szCs w:val="24"/>
        </w:rPr>
        <w:t xml:space="preserve"> </w:t>
      </w:r>
      <w:r w:rsidRPr="00431732">
        <w:rPr>
          <w:rFonts w:ascii="Times New Roman" w:eastAsia="Calibri" w:hAnsi="Times New Roman" w:cs="Times New Roman"/>
          <w:color w:val="FF0000"/>
          <w:sz w:val="24"/>
          <w:szCs w:val="24"/>
        </w:rPr>
        <w:t xml:space="preserve">Цивилизованности </w:t>
      </w:r>
      <w:r w:rsidRPr="00287CC0">
        <w:rPr>
          <w:rFonts w:ascii="Times New Roman" w:eastAsia="Calibri" w:hAnsi="Times New Roman" w:cs="Times New Roman"/>
          <w:sz w:val="24"/>
          <w:szCs w:val="24"/>
        </w:rPr>
        <w:t>Субъекта</w:t>
      </w:r>
    </w:p>
    <w:p w:rsidR="00EB7CBD" w:rsidRPr="00334390" w:rsidRDefault="00EB7CBD" w:rsidP="00EB7CBD">
      <w:pPr>
        <w:shd w:val="clear" w:color="auto" w:fill="FFFFFF" w:themeFill="background1"/>
        <w:suppressAutoHyphens/>
        <w:spacing w:after="0" w:line="240" w:lineRule="auto"/>
        <w:ind w:left="709"/>
        <w:rPr>
          <w:rFonts w:ascii="Times New Roman" w:eastAsia="Calibri" w:hAnsi="Times New Roman" w:cs="Times New Roman"/>
          <w:i/>
          <w:color w:val="0070C0"/>
          <w:sz w:val="24"/>
          <w:szCs w:val="24"/>
        </w:rPr>
      </w:pPr>
      <w:proofErr w:type="spellStart"/>
      <w:r w:rsidRPr="00334390">
        <w:rPr>
          <w:rFonts w:ascii="Times New Roman" w:eastAsia="Calibri" w:hAnsi="Times New Roman" w:cs="Times New Roman"/>
          <w:i/>
          <w:color w:val="0070C0"/>
          <w:sz w:val="24"/>
          <w:szCs w:val="24"/>
        </w:rPr>
        <w:t>Голомирование</w:t>
      </w:r>
      <w:proofErr w:type="spellEnd"/>
      <w:r w:rsidRPr="00334390">
        <w:rPr>
          <w:rFonts w:ascii="Times New Roman" w:eastAsia="Calibri" w:hAnsi="Times New Roman" w:cs="Times New Roman"/>
          <w:i/>
          <w:color w:val="0070C0"/>
          <w:sz w:val="24"/>
          <w:szCs w:val="24"/>
        </w:rPr>
        <w:t xml:space="preserve"> – синтез устойчивых голограмм абсолютной организации процесса</w:t>
      </w:r>
    </w:p>
    <w:p w:rsidR="00EB7CBD" w:rsidRPr="00287CC0" w:rsidRDefault="00EB7CBD" w:rsidP="00EB7CBD">
      <w:pPr>
        <w:shd w:val="clear" w:color="auto" w:fill="FFFFFF" w:themeFill="background1"/>
        <w:suppressAutoHyphens/>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10. </w:t>
      </w:r>
      <w:proofErr w:type="gramStart"/>
      <w:r w:rsidRPr="00287CC0">
        <w:rPr>
          <w:rFonts w:ascii="Times New Roman" w:eastAsia="Calibri" w:hAnsi="Times New Roman" w:cs="Times New Roman"/>
          <w:b/>
          <w:sz w:val="24"/>
          <w:szCs w:val="24"/>
        </w:rPr>
        <w:t>Неотчуждённое</w:t>
      </w:r>
      <w:proofErr w:type="gramEnd"/>
      <w:r w:rsidRPr="00287CC0">
        <w:rPr>
          <w:rFonts w:ascii="Times New Roman" w:eastAsia="Calibri" w:hAnsi="Times New Roman" w:cs="Times New Roman"/>
          <w:sz w:val="24"/>
          <w:szCs w:val="24"/>
        </w:rPr>
        <w:t xml:space="preserve"> - балансир </w:t>
      </w:r>
      <w:r w:rsidRPr="00287CC0">
        <w:rPr>
          <w:rFonts w:ascii="Times New Roman" w:eastAsia="Calibri" w:hAnsi="Times New Roman" w:cs="Times New Roman"/>
          <w:b/>
          <w:color w:val="7030A0"/>
          <w:sz w:val="24"/>
          <w:szCs w:val="24"/>
        </w:rPr>
        <w:t>реплицирующей</w:t>
      </w:r>
      <w:r w:rsidRPr="00287CC0">
        <w:rPr>
          <w:rFonts w:ascii="Times New Roman" w:eastAsia="Calibri" w:hAnsi="Times New Roman" w:cs="Times New Roman"/>
          <w:sz w:val="24"/>
          <w:szCs w:val="24"/>
        </w:rPr>
        <w:t xml:space="preserve"> асимметрии </w:t>
      </w:r>
      <w:r w:rsidRPr="00431732">
        <w:rPr>
          <w:rFonts w:ascii="Times New Roman" w:eastAsia="Calibri" w:hAnsi="Times New Roman" w:cs="Times New Roman"/>
          <w:color w:val="FF0000"/>
          <w:sz w:val="24"/>
          <w:szCs w:val="24"/>
        </w:rPr>
        <w:t xml:space="preserve">Развитости </w:t>
      </w:r>
      <w:r w:rsidRPr="00287CC0">
        <w:rPr>
          <w:rFonts w:ascii="Times New Roman" w:eastAsia="Calibri" w:hAnsi="Times New Roman" w:cs="Times New Roman"/>
          <w:sz w:val="24"/>
          <w:szCs w:val="24"/>
        </w:rPr>
        <w:t>Субъекта</w:t>
      </w:r>
    </w:p>
    <w:p w:rsidR="00EB7CBD" w:rsidRPr="00334390" w:rsidRDefault="00EB7CBD" w:rsidP="00EB7CBD">
      <w:pPr>
        <w:shd w:val="clear" w:color="auto" w:fill="FFFFFF" w:themeFill="background1"/>
        <w:suppressAutoHyphens/>
        <w:spacing w:after="0" w:line="240" w:lineRule="auto"/>
        <w:ind w:left="709"/>
        <w:rPr>
          <w:rFonts w:ascii="Times New Roman" w:eastAsia="Calibri" w:hAnsi="Times New Roman" w:cs="Times New Roman"/>
          <w:i/>
          <w:color w:val="0070C0"/>
          <w:sz w:val="24"/>
          <w:szCs w:val="24"/>
        </w:rPr>
      </w:pPr>
      <w:r w:rsidRPr="00334390">
        <w:rPr>
          <w:rFonts w:ascii="Times New Roman" w:eastAsia="Calibri" w:hAnsi="Times New Roman" w:cs="Times New Roman"/>
          <w:i/>
          <w:color w:val="0070C0"/>
          <w:sz w:val="24"/>
          <w:szCs w:val="24"/>
        </w:rPr>
        <w:t>Репликация – самовоспроизведение модуляций устойчивой передачей организующей цельности</w:t>
      </w:r>
    </w:p>
    <w:p w:rsidR="00EB7CBD" w:rsidRPr="00287CC0" w:rsidRDefault="00EB7CBD" w:rsidP="00EB7CBD">
      <w:pPr>
        <w:shd w:val="clear" w:color="auto" w:fill="FFFFFF" w:themeFill="background1"/>
        <w:suppressAutoHyphens/>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09. </w:t>
      </w:r>
      <w:r w:rsidRPr="00287CC0">
        <w:rPr>
          <w:rFonts w:ascii="Times New Roman" w:eastAsia="Calibri" w:hAnsi="Times New Roman" w:cs="Times New Roman"/>
          <w:b/>
          <w:sz w:val="24"/>
          <w:szCs w:val="24"/>
        </w:rPr>
        <w:t>Несоизмеримо</w:t>
      </w:r>
      <w:proofErr w:type="gramStart"/>
      <w:r w:rsidRPr="00287CC0">
        <w:rPr>
          <w:rFonts w:ascii="Times New Roman" w:eastAsia="Calibri" w:hAnsi="Times New Roman" w:cs="Times New Roman"/>
          <w:b/>
          <w:sz w:val="24"/>
          <w:szCs w:val="24"/>
        </w:rPr>
        <w:t>е</w:t>
      </w:r>
      <w:r w:rsidRPr="00287CC0">
        <w:rPr>
          <w:rFonts w:ascii="Times New Roman" w:eastAsia="Calibri" w:hAnsi="Times New Roman" w:cs="Times New Roman"/>
          <w:sz w:val="24"/>
          <w:szCs w:val="24"/>
        </w:rPr>
        <w:t>-</w:t>
      </w:r>
      <w:proofErr w:type="gramEnd"/>
      <w:r w:rsidRPr="00287CC0">
        <w:rPr>
          <w:rFonts w:ascii="Times New Roman" w:eastAsia="Calibri" w:hAnsi="Times New Roman" w:cs="Times New Roman"/>
          <w:sz w:val="24"/>
          <w:szCs w:val="24"/>
        </w:rPr>
        <w:t xml:space="preserve"> свобода </w:t>
      </w:r>
      <w:r w:rsidRPr="00287CC0">
        <w:rPr>
          <w:rFonts w:ascii="Times New Roman" w:eastAsia="Calibri" w:hAnsi="Times New Roman" w:cs="Times New Roman"/>
          <w:b/>
          <w:color w:val="7030A0"/>
          <w:sz w:val="24"/>
          <w:szCs w:val="24"/>
        </w:rPr>
        <w:t>осциллирующей</w:t>
      </w:r>
      <w:r w:rsidRPr="00287CC0">
        <w:rPr>
          <w:rFonts w:ascii="Times New Roman" w:eastAsia="Calibri" w:hAnsi="Times New Roman" w:cs="Times New Roman"/>
          <w:sz w:val="24"/>
          <w:szCs w:val="24"/>
        </w:rPr>
        <w:t xml:space="preserve"> размерности </w:t>
      </w:r>
      <w:proofErr w:type="spellStart"/>
      <w:r w:rsidRPr="00287CC0">
        <w:rPr>
          <w:rFonts w:ascii="Times New Roman" w:eastAsia="Calibri" w:hAnsi="Times New Roman" w:cs="Times New Roman"/>
          <w:color w:val="FF0000"/>
          <w:sz w:val="24"/>
          <w:szCs w:val="24"/>
        </w:rPr>
        <w:t>Синархичности</w:t>
      </w:r>
      <w:r w:rsidRPr="00287CC0">
        <w:rPr>
          <w:rFonts w:ascii="Times New Roman" w:eastAsia="Calibri" w:hAnsi="Times New Roman" w:cs="Times New Roman"/>
          <w:sz w:val="24"/>
          <w:szCs w:val="24"/>
        </w:rPr>
        <w:t>Субъекта</w:t>
      </w:r>
      <w:proofErr w:type="spellEnd"/>
    </w:p>
    <w:p w:rsidR="00EB7CBD" w:rsidRPr="00334390" w:rsidRDefault="00EB7CBD" w:rsidP="00EB7CBD">
      <w:pPr>
        <w:shd w:val="clear" w:color="auto" w:fill="FFFFFF" w:themeFill="background1"/>
        <w:suppressAutoHyphens/>
        <w:spacing w:after="0" w:line="240" w:lineRule="auto"/>
        <w:ind w:left="709"/>
        <w:rPr>
          <w:rFonts w:ascii="Times New Roman" w:eastAsia="Calibri" w:hAnsi="Times New Roman" w:cs="Times New Roman"/>
          <w:i/>
          <w:sz w:val="24"/>
          <w:szCs w:val="24"/>
        </w:rPr>
      </w:pPr>
      <w:proofErr w:type="spellStart"/>
      <w:r w:rsidRPr="00334390">
        <w:rPr>
          <w:rFonts w:ascii="Times New Roman" w:eastAsia="Calibri" w:hAnsi="Times New Roman" w:cs="Times New Roman"/>
          <w:i/>
          <w:color w:val="0070C0"/>
          <w:sz w:val="24"/>
          <w:szCs w:val="24"/>
        </w:rPr>
        <w:t>Осциляция</w:t>
      </w:r>
      <w:proofErr w:type="spellEnd"/>
      <w:r w:rsidRPr="00334390">
        <w:rPr>
          <w:rFonts w:ascii="Times New Roman" w:eastAsia="Calibri" w:hAnsi="Times New Roman" w:cs="Times New Roman"/>
          <w:i/>
          <w:color w:val="0070C0"/>
          <w:sz w:val="24"/>
          <w:szCs w:val="24"/>
        </w:rPr>
        <w:t xml:space="preserve"> – нелинейный процесс полного или частичного превращения-перехода изменением цельности явления </w:t>
      </w:r>
    </w:p>
    <w:p w:rsidR="00EB7CBD" w:rsidRPr="00287CC0" w:rsidRDefault="00EB7CBD" w:rsidP="00EB7CBD">
      <w:pPr>
        <w:shd w:val="clear" w:color="auto" w:fill="FFFFFF" w:themeFill="background1"/>
        <w:suppressAutoHyphens/>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08. </w:t>
      </w:r>
      <w:r w:rsidRPr="00287CC0">
        <w:rPr>
          <w:rFonts w:ascii="Times New Roman" w:eastAsia="Calibri" w:hAnsi="Times New Roman" w:cs="Times New Roman"/>
          <w:b/>
          <w:sz w:val="24"/>
          <w:szCs w:val="24"/>
        </w:rPr>
        <w:t>Иерархично</w:t>
      </w:r>
      <w:proofErr w:type="gramStart"/>
      <w:r w:rsidRPr="00287CC0">
        <w:rPr>
          <w:rFonts w:ascii="Times New Roman" w:eastAsia="Calibri" w:hAnsi="Times New Roman" w:cs="Times New Roman"/>
          <w:b/>
          <w:sz w:val="24"/>
          <w:szCs w:val="24"/>
        </w:rPr>
        <w:t>е</w:t>
      </w:r>
      <w:r w:rsidRPr="00287CC0">
        <w:rPr>
          <w:rFonts w:ascii="Times New Roman" w:eastAsia="Calibri" w:hAnsi="Times New Roman" w:cs="Times New Roman"/>
          <w:sz w:val="24"/>
          <w:szCs w:val="24"/>
        </w:rPr>
        <w:t>-</w:t>
      </w:r>
      <w:proofErr w:type="gramEnd"/>
      <w:r w:rsidRPr="00287CC0">
        <w:rPr>
          <w:rFonts w:ascii="Times New Roman" w:eastAsia="Calibri" w:hAnsi="Times New Roman" w:cs="Times New Roman"/>
          <w:sz w:val="24"/>
          <w:szCs w:val="24"/>
        </w:rPr>
        <w:t xml:space="preserve"> магнит </w:t>
      </w:r>
      <w:proofErr w:type="spellStart"/>
      <w:r w:rsidRPr="00287CC0">
        <w:rPr>
          <w:rFonts w:ascii="Times New Roman" w:eastAsia="Calibri" w:hAnsi="Times New Roman" w:cs="Times New Roman"/>
          <w:b/>
          <w:color w:val="7030A0"/>
          <w:sz w:val="24"/>
          <w:szCs w:val="24"/>
        </w:rPr>
        <w:t>инверсирующей</w:t>
      </w:r>
      <w:proofErr w:type="spellEnd"/>
      <w:r w:rsidRPr="00287CC0">
        <w:rPr>
          <w:rFonts w:ascii="Times New Roman" w:eastAsia="Calibri" w:hAnsi="Times New Roman" w:cs="Times New Roman"/>
          <w:sz w:val="24"/>
          <w:szCs w:val="24"/>
        </w:rPr>
        <w:t xml:space="preserve"> аннигиляции </w:t>
      </w:r>
      <w:r w:rsidRPr="00287CC0">
        <w:rPr>
          <w:rFonts w:ascii="Times New Roman" w:eastAsia="Calibri" w:hAnsi="Times New Roman" w:cs="Times New Roman"/>
          <w:color w:val="FF0000"/>
          <w:sz w:val="24"/>
          <w:szCs w:val="24"/>
        </w:rPr>
        <w:t>Иерархичности</w:t>
      </w:r>
      <w:r w:rsidRPr="00287CC0">
        <w:rPr>
          <w:rFonts w:ascii="Times New Roman" w:eastAsia="Calibri" w:hAnsi="Times New Roman" w:cs="Times New Roman"/>
          <w:sz w:val="24"/>
          <w:szCs w:val="24"/>
        </w:rPr>
        <w:t xml:space="preserve"> Субъекта</w:t>
      </w:r>
    </w:p>
    <w:p w:rsidR="00EB7CBD" w:rsidRPr="00334390" w:rsidRDefault="00EB7CBD" w:rsidP="00EB7CBD">
      <w:pPr>
        <w:shd w:val="clear" w:color="auto" w:fill="FFFFFF" w:themeFill="background1"/>
        <w:suppressAutoHyphens/>
        <w:spacing w:after="0" w:line="240" w:lineRule="auto"/>
        <w:ind w:left="709"/>
        <w:rPr>
          <w:rFonts w:ascii="Times New Roman" w:eastAsia="Calibri" w:hAnsi="Times New Roman" w:cs="Times New Roman"/>
          <w:i/>
          <w:color w:val="0070C0"/>
          <w:sz w:val="24"/>
          <w:szCs w:val="24"/>
        </w:rPr>
      </w:pPr>
      <w:r w:rsidRPr="00334390">
        <w:rPr>
          <w:rFonts w:ascii="Times New Roman" w:eastAsia="Calibri" w:hAnsi="Times New Roman" w:cs="Times New Roman"/>
          <w:i/>
          <w:color w:val="0070C0"/>
          <w:sz w:val="24"/>
          <w:szCs w:val="24"/>
        </w:rPr>
        <w:t xml:space="preserve">Инверсия – изменение признака иерархичностью </w:t>
      </w:r>
      <w:proofErr w:type="spellStart"/>
      <w:r w:rsidRPr="00334390">
        <w:rPr>
          <w:rFonts w:ascii="Times New Roman" w:eastAsia="Calibri" w:hAnsi="Times New Roman" w:cs="Times New Roman"/>
          <w:i/>
          <w:color w:val="0070C0"/>
          <w:sz w:val="24"/>
          <w:szCs w:val="24"/>
        </w:rPr>
        <w:t>взаимоорганизаций</w:t>
      </w:r>
      <w:proofErr w:type="spellEnd"/>
      <w:r w:rsidRPr="00334390">
        <w:rPr>
          <w:rFonts w:ascii="Times New Roman" w:eastAsia="Calibri" w:hAnsi="Times New Roman" w:cs="Times New Roman"/>
          <w:i/>
          <w:color w:val="0070C0"/>
          <w:sz w:val="24"/>
          <w:szCs w:val="24"/>
        </w:rPr>
        <w:t xml:space="preserve"> с перестановкой-переворотом возможностей</w:t>
      </w:r>
    </w:p>
    <w:p w:rsidR="00EB7CBD" w:rsidRPr="00287CC0" w:rsidRDefault="00EB7CBD" w:rsidP="00EB7CBD">
      <w:pPr>
        <w:shd w:val="clear" w:color="auto" w:fill="FFFFFF" w:themeFill="background1"/>
        <w:suppressAutoHyphens/>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07. </w:t>
      </w:r>
      <w:r w:rsidRPr="00287CC0">
        <w:rPr>
          <w:rFonts w:ascii="Times New Roman" w:eastAsia="Calibri" w:hAnsi="Times New Roman" w:cs="Times New Roman"/>
          <w:b/>
          <w:sz w:val="24"/>
          <w:szCs w:val="24"/>
        </w:rPr>
        <w:t>Частное</w:t>
      </w:r>
      <w:r w:rsidRPr="00287CC0">
        <w:rPr>
          <w:rFonts w:ascii="Times New Roman" w:eastAsia="Calibri" w:hAnsi="Times New Roman" w:cs="Times New Roman"/>
          <w:sz w:val="24"/>
          <w:szCs w:val="24"/>
        </w:rPr>
        <w:t xml:space="preserve"> - ом </w:t>
      </w:r>
      <w:proofErr w:type="spellStart"/>
      <w:r w:rsidRPr="00287CC0">
        <w:rPr>
          <w:rFonts w:ascii="Times New Roman" w:eastAsia="Calibri" w:hAnsi="Times New Roman" w:cs="Times New Roman"/>
          <w:b/>
          <w:color w:val="7030A0"/>
          <w:sz w:val="24"/>
          <w:szCs w:val="24"/>
        </w:rPr>
        <w:t>осмирующей</w:t>
      </w:r>
      <w:r w:rsidRPr="00287CC0">
        <w:rPr>
          <w:rFonts w:ascii="Times New Roman" w:eastAsia="Calibri" w:hAnsi="Times New Roman" w:cs="Times New Roman"/>
          <w:sz w:val="24"/>
          <w:szCs w:val="24"/>
        </w:rPr>
        <w:t>плотности</w:t>
      </w:r>
      <w:proofErr w:type="spellEnd"/>
      <w:r w:rsidRPr="00287CC0">
        <w:rPr>
          <w:rFonts w:ascii="Times New Roman" w:eastAsia="Calibri" w:hAnsi="Times New Roman" w:cs="Times New Roman"/>
          <w:sz w:val="24"/>
          <w:szCs w:val="24"/>
        </w:rPr>
        <w:t xml:space="preserve"> </w:t>
      </w:r>
      <w:proofErr w:type="spellStart"/>
      <w:r w:rsidRPr="00287CC0">
        <w:rPr>
          <w:rFonts w:ascii="Times New Roman" w:eastAsia="Calibri" w:hAnsi="Times New Roman" w:cs="Times New Roman"/>
          <w:color w:val="FF0000"/>
          <w:sz w:val="24"/>
          <w:szCs w:val="24"/>
        </w:rPr>
        <w:t>Инфочастности</w:t>
      </w:r>
      <w:proofErr w:type="spellEnd"/>
      <w:r w:rsidRPr="00287CC0">
        <w:rPr>
          <w:rFonts w:ascii="Times New Roman" w:eastAsia="Calibri" w:hAnsi="Times New Roman" w:cs="Times New Roman"/>
          <w:sz w:val="24"/>
          <w:szCs w:val="24"/>
        </w:rPr>
        <w:t xml:space="preserve"> Субъекта</w:t>
      </w:r>
    </w:p>
    <w:p w:rsidR="00EB7CBD" w:rsidRPr="00334390" w:rsidRDefault="00EB7CBD" w:rsidP="00EB7CBD">
      <w:pPr>
        <w:shd w:val="clear" w:color="auto" w:fill="FFFFFF" w:themeFill="background1"/>
        <w:suppressAutoHyphens/>
        <w:spacing w:after="0" w:line="240" w:lineRule="auto"/>
        <w:ind w:left="709"/>
        <w:rPr>
          <w:rFonts w:ascii="Times New Roman" w:eastAsia="Calibri" w:hAnsi="Times New Roman" w:cs="Times New Roman"/>
          <w:i/>
          <w:color w:val="0070C0"/>
          <w:sz w:val="24"/>
          <w:szCs w:val="24"/>
        </w:rPr>
      </w:pPr>
      <w:r w:rsidRPr="00334390">
        <w:rPr>
          <w:rFonts w:ascii="Times New Roman" w:eastAsia="Calibri" w:hAnsi="Times New Roman" w:cs="Times New Roman"/>
          <w:i/>
          <w:color w:val="0070C0"/>
          <w:sz w:val="24"/>
          <w:szCs w:val="24"/>
        </w:rPr>
        <w:t>Осмос – самопроизвольный перенос различными мембранами явления</w:t>
      </w:r>
    </w:p>
    <w:p w:rsidR="00EB7CBD" w:rsidRPr="00287CC0" w:rsidRDefault="00EB7CBD" w:rsidP="00EB7CBD">
      <w:pPr>
        <w:shd w:val="clear" w:color="auto" w:fill="FFFFFF" w:themeFill="background1"/>
        <w:suppressAutoHyphens/>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06. </w:t>
      </w:r>
      <w:proofErr w:type="gramStart"/>
      <w:r w:rsidRPr="00287CC0">
        <w:rPr>
          <w:rFonts w:ascii="Times New Roman" w:eastAsia="Calibri" w:hAnsi="Times New Roman" w:cs="Times New Roman"/>
          <w:b/>
          <w:sz w:val="24"/>
          <w:szCs w:val="24"/>
        </w:rPr>
        <w:t>Всеобщее</w:t>
      </w:r>
      <w:proofErr w:type="gramEnd"/>
      <w:r w:rsidRPr="00287CC0">
        <w:rPr>
          <w:rFonts w:ascii="Times New Roman" w:eastAsia="Calibri" w:hAnsi="Times New Roman" w:cs="Times New Roman"/>
          <w:sz w:val="24"/>
          <w:szCs w:val="24"/>
        </w:rPr>
        <w:t xml:space="preserve"> - антиномия </w:t>
      </w:r>
      <w:proofErr w:type="spellStart"/>
      <w:r w:rsidRPr="00287CC0">
        <w:rPr>
          <w:rFonts w:ascii="Times New Roman" w:eastAsia="Calibri" w:hAnsi="Times New Roman" w:cs="Times New Roman"/>
          <w:b/>
          <w:color w:val="7030A0"/>
          <w:sz w:val="24"/>
          <w:szCs w:val="24"/>
        </w:rPr>
        <w:t>валирующего</w:t>
      </w:r>
      <w:proofErr w:type="spellEnd"/>
      <w:r w:rsidRPr="00287CC0">
        <w:rPr>
          <w:rFonts w:ascii="Times New Roman" w:eastAsia="Calibri" w:hAnsi="Times New Roman" w:cs="Times New Roman"/>
          <w:sz w:val="24"/>
          <w:szCs w:val="24"/>
        </w:rPr>
        <w:t xml:space="preserve"> заряда </w:t>
      </w:r>
      <w:proofErr w:type="spellStart"/>
      <w:r w:rsidRPr="00287CC0">
        <w:rPr>
          <w:rFonts w:ascii="Times New Roman" w:eastAsia="Calibri" w:hAnsi="Times New Roman" w:cs="Times New Roman"/>
          <w:color w:val="FF0000"/>
          <w:sz w:val="24"/>
          <w:szCs w:val="24"/>
        </w:rPr>
        <w:t>Расности</w:t>
      </w:r>
      <w:r w:rsidRPr="00287CC0">
        <w:rPr>
          <w:rFonts w:ascii="Times New Roman" w:eastAsia="Calibri" w:hAnsi="Times New Roman" w:cs="Times New Roman"/>
          <w:sz w:val="24"/>
          <w:szCs w:val="24"/>
        </w:rPr>
        <w:t>Субъекта</w:t>
      </w:r>
      <w:proofErr w:type="spellEnd"/>
    </w:p>
    <w:p w:rsidR="00EB7CBD" w:rsidRPr="00334390" w:rsidRDefault="00EB7CBD" w:rsidP="00EB7CBD">
      <w:pPr>
        <w:shd w:val="clear" w:color="auto" w:fill="FFFFFF" w:themeFill="background1"/>
        <w:suppressAutoHyphens/>
        <w:spacing w:after="0" w:line="240" w:lineRule="auto"/>
        <w:ind w:left="709"/>
        <w:rPr>
          <w:rFonts w:ascii="Times New Roman" w:eastAsia="Calibri" w:hAnsi="Times New Roman" w:cs="Times New Roman"/>
          <w:i/>
          <w:color w:val="0070C0"/>
          <w:sz w:val="24"/>
          <w:szCs w:val="24"/>
        </w:rPr>
      </w:pPr>
      <w:proofErr w:type="spellStart"/>
      <w:r w:rsidRPr="00334390">
        <w:rPr>
          <w:rFonts w:ascii="Times New Roman" w:eastAsia="Calibri" w:hAnsi="Times New Roman" w:cs="Times New Roman"/>
          <w:i/>
          <w:color w:val="0070C0"/>
          <w:sz w:val="24"/>
          <w:szCs w:val="24"/>
        </w:rPr>
        <w:t>Валирование</w:t>
      </w:r>
      <w:proofErr w:type="spellEnd"/>
      <w:r w:rsidRPr="00334390">
        <w:rPr>
          <w:rFonts w:ascii="Times New Roman" w:eastAsia="Calibri" w:hAnsi="Times New Roman" w:cs="Times New Roman"/>
          <w:i/>
          <w:color w:val="0070C0"/>
          <w:sz w:val="24"/>
          <w:szCs w:val="24"/>
        </w:rPr>
        <w:t xml:space="preserve"> – системный синтез преобладания установленных требований целого</w:t>
      </w:r>
    </w:p>
    <w:p w:rsidR="00EB7CBD" w:rsidRPr="00287CC0" w:rsidRDefault="00EB7CBD" w:rsidP="00EB7CBD">
      <w:pPr>
        <w:shd w:val="clear" w:color="auto" w:fill="FFFFFF" w:themeFill="background1"/>
        <w:suppressAutoHyphens/>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05</w:t>
      </w:r>
      <w:r w:rsidRPr="00287CC0">
        <w:rPr>
          <w:rFonts w:ascii="Times New Roman" w:eastAsia="Calibri" w:hAnsi="Times New Roman" w:cs="Times New Roman"/>
          <w:b/>
          <w:sz w:val="24"/>
          <w:szCs w:val="24"/>
        </w:rPr>
        <w:t>. Всеобъемлющее</w:t>
      </w:r>
      <w:r w:rsidRPr="00287CC0">
        <w:rPr>
          <w:rFonts w:ascii="Times New Roman" w:eastAsia="Calibri" w:hAnsi="Times New Roman" w:cs="Times New Roman"/>
          <w:sz w:val="24"/>
          <w:szCs w:val="24"/>
        </w:rPr>
        <w:t xml:space="preserve"> - состояние </w:t>
      </w:r>
      <w:proofErr w:type="spellStart"/>
      <w:r w:rsidRPr="00287CC0">
        <w:rPr>
          <w:rFonts w:ascii="Times New Roman" w:eastAsia="Calibri" w:hAnsi="Times New Roman" w:cs="Times New Roman"/>
          <w:b/>
          <w:color w:val="7030A0"/>
          <w:sz w:val="24"/>
          <w:szCs w:val="24"/>
        </w:rPr>
        <w:t>трансирующего</w:t>
      </w:r>
      <w:r w:rsidRPr="00287CC0">
        <w:rPr>
          <w:rFonts w:ascii="Times New Roman" w:eastAsia="Calibri" w:hAnsi="Times New Roman" w:cs="Times New Roman"/>
          <w:sz w:val="24"/>
          <w:szCs w:val="24"/>
        </w:rPr>
        <w:t>импульса</w:t>
      </w:r>
      <w:proofErr w:type="spellEnd"/>
      <w:r w:rsidRPr="00287CC0">
        <w:rPr>
          <w:rFonts w:ascii="Times New Roman" w:eastAsia="Calibri" w:hAnsi="Times New Roman" w:cs="Times New Roman"/>
          <w:sz w:val="24"/>
          <w:szCs w:val="24"/>
        </w:rPr>
        <w:t xml:space="preserve"> </w:t>
      </w:r>
      <w:proofErr w:type="spellStart"/>
      <w:r w:rsidRPr="00287CC0">
        <w:rPr>
          <w:rFonts w:ascii="Times New Roman" w:eastAsia="Calibri" w:hAnsi="Times New Roman" w:cs="Times New Roman"/>
          <w:color w:val="FF0000"/>
          <w:sz w:val="24"/>
          <w:szCs w:val="24"/>
        </w:rPr>
        <w:t>Экосности</w:t>
      </w:r>
      <w:r w:rsidRPr="00287CC0">
        <w:rPr>
          <w:rFonts w:ascii="Times New Roman" w:eastAsia="Calibri" w:hAnsi="Times New Roman" w:cs="Times New Roman"/>
          <w:sz w:val="24"/>
          <w:szCs w:val="24"/>
        </w:rPr>
        <w:t>Субъекта</w:t>
      </w:r>
      <w:proofErr w:type="spellEnd"/>
      <w:r w:rsidRPr="00287CC0">
        <w:rPr>
          <w:rFonts w:ascii="Times New Roman" w:eastAsia="Calibri" w:hAnsi="Times New Roman" w:cs="Times New Roman"/>
          <w:sz w:val="24"/>
          <w:szCs w:val="24"/>
        </w:rPr>
        <w:t xml:space="preserve"> </w:t>
      </w:r>
    </w:p>
    <w:p w:rsidR="00EB7CBD" w:rsidRPr="00334390" w:rsidRDefault="00EB7CBD" w:rsidP="00EB7CBD">
      <w:pPr>
        <w:shd w:val="clear" w:color="auto" w:fill="FFFFFF" w:themeFill="background1"/>
        <w:suppressAutoHyphens/>
        <w:spacing w:after="0" w:line="240" w:lineRule="auto"/>
        <w:ind w:left="709"/>
        <w:rPr>
          <w:rFonts w:ascii="Times New Roman" w:eastAsia="Calibri" w:hAnsi="Times New Roman" w:cs="Times New Roman"/>
          <w:i/>
          <w:color w:val="0070C0"/>
          <w:sz w:val="24"/>
          <w:szCs w:val="24"/>
        </w:rPr>
      </w:pPr>
      <w:proofErr w:type="spellStart"/>
      <w:r w:rsidRPr="00334390">
        <w:rPr>
          <w:rFonts w:ascii="Times New Roman" w:eastAsia="Calibri" w:hAnsi="Times New Roman" w:cs="Times New Roman"/>
          <w:i/>
          <w:color w:val="0070C0"/>
          <w:sz w:val="24"/>
          <w:szCs w:val="24"/>
        </w:rPr>
        <w:t>Трансирующий</w:t>
      </w:r>
      <w:proofErr w:type="spellEnd"/>
      <w:r w:rsidRPr="00334390">
        <w:rPr>
          <w:rFonts w:ascii="Times New Roman" w:eastAsia="Calibri" w:hAnsi="Times New Roman" w:cs="Times New Roman"/>
          <w:i/>
          <w:color w:val="0070C0"/>
          <w:sz w:val="24"/>
          <w:szCs w:val="24"/>
        </w:rPr>
        <w:t xml:space="preserve"> – распределяющая передача выходом за пределы </w:t>
      </w:r>
      <w:proofErr w:type="gramStart"/>
      <w:r w:rsidRPr="00334390">
        <w:rPr>
          <w:rFonts w:ascii="Times New Roman" w:eastAsia="Calibri" w:hAnsi="Times New Roman" w:cs="Times New Roman"/>
          <w:i/>
          <w:color w:val="0070C0"/>
          <w:sz w:val="24"/>
          <w:szCs w:val="24"/>
        </w:rPr>
        <w:t>явленного</w:t>
      </w:r>
      <w:proofErr w:type="gramEnd"/>
    </w:p>
    <w:p w:rsidR="00EB7CBD" w:rsidRPr="00287CC0" w:rsidRDefault="00EB7CBD" w:rsidP="00EB7CBD">
      <w:pPr>
        <w:shd w:val="clear" w:color="auto" w:fill="FFFFFF" w:themeFill="background1"/>
        <w:suppressAutoHyphens/>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04</w:t>
      </w:r>
      <w:r w:rsidRPr="00287CC0">
        <w:rPr>
          <w:rFonts w:ascii="Times New Roman" w:eastAsia="Calibri" w:hAnsi="Times New Roman" w:cs="Times New Roman"/>
          <w:b/>
          <w:sz w:val="24"/>
          <w:szCs w:val="24"/>
        </w:rPr>
        <w:t xml:space="preserve">. </w:t>
      </w:r>
      <w:proofErr w:type="gramStart"/>
      <w:r w:rsidRPr="00287CC0">
        <w:rPr>
          <w:rFonts w:ascii="Times New Roman" w:eastAsia="Calibri" w:hAnsi="Times New Roman" w:cs="Times New Roman"/>
          <w:b/>
          <w:sz w:val="24"/>
          <w:szCs w:val="24"/>
        </w:rPr>
        <w:t>Единичное</w:t>
      </w:r>
      <w:proofErr w:type="gramEnd"/>
      <w:r w:rsidRPr="00287CC0">
        <w:rPr>
          <w:rFonts w:ascii="Times New Roman" w:eastAsia="Calibri" w:hAnsi="Times New Roman" w:cs="Times New Roman"/>
          <w:sz w:val="24"/>
          <w:szCs w:val="24"/>
        </w:rPr>
        <w:t xml:space="preserve"> - соборность </w:t>
      </w:r>
      <w:proofErr w:type="spellStart"/>
      <w:r w:rsidRPr="00287CC0">
        <w:rPr>
          <w:rFonts w:ascii="Times New Roman" w:eastAsia="Calibri" w:hAnsi="Times New Roman" w:cs="Times New Roman"/>
          <w:b/>
          <w:color w:val="7030A0"/>
          <w:sz w:val="24"/>
          <w:szCs w:val="24"/>
        </w:rPr>
        <w:t>конвергирующей</w:t>
      </w:r>
      <w:proofErr w:type="spellEnd"/>
      <w:r w:rsidRPr="00287CC0">
        <w:rPr>
          <w:rFonts w:ascii="Times New Roman" w:eastAsia="Calibri" w:hAnsi="Times New Roman" w:cs="Times New Roman"/>
          <w:sz w:val="24"/>
          <w:szCs w:val="24"/>
        </w:rPr>
        <w:t xml:space="preserve"> единицы </w:t>
      </w:r>
      <w:proofErr w:type="spellStart"/>
      <w:r w:rsidRPr="00287CC0">
        <w:rPr>
          <w:rFonts w:ascii="Times New Roman" w:eastAsia="Calibri" w:hAnsi="Times New Roman" w:cs="Times New Roman"/>
          <w:color w:val="FF0000"/>
          <w:sz w:val="24"/>
          <w:szCs w:val="24"/>
        </w:rPr>
        <w:t>Равностности</w:t>
      </w:r>
      <w:proofErr w:type="spellEnd"/>
      <w:r w:rsidRPr="00287CC0">
        <w:rPr>
          <w:rFonts w:ascii="Times New Roman" w:eastAsia="Calibri" w:hAnsi="Times New Roman" w:cs="Times New Roman"/>
          <w:sz w:val="24"/>
          <w:szCs w:val="24"/>
        </w:rPr>
        <w:t xml:space="preserve"> Субъекта </w:t>
      </w:r>
    </w:p>
    <w:p w:rsidR="00EB7CBD" w:rsidRPr="00334390" w:rsidRDefault="00EB7CBD" w:rsidP="00EB7CBD">
      <w:pPr>
        <w:shd w:val="clear" w:color="auto" w:fill="FFFFFF" w:themeFill="background1"/>
        <w:suppressAutoHyphens/>
        <w:spacing w:after="0" w:line="240" w:lineRule="auto"/>
        <w:ind w:left="709"/>
        <w:rPr>
          <w:rFonts w:ascii="Times New Roman" w:eastAsia="Calibri" w:hAnsi="Times New Roman" w:cs="Times New Roman"/>
          <w:i/>
          <w:color w:val="0070C0"/>
          <w:sz w:val="24"/>
          <w:szCs w:val="24"/>
        </w:rPr>
      </w:pPr>
      <w:r w:rsidRPr="00334390">
        <w:rPr>
          <w:rFonts w:ascii="Times New Roman" w:eastAsia="Calibri" w:hAnsi="Times New Roman" w:cs="Times New Roman"/>
          <w:i/>
          <w:color w:val="0070C0"/>
          <w:sz w:val="24"/>
          <w:szCs w:val="24"/>
        </w:rPr>
        <w:lastRenderedPageBreak/>
        <w:t>Конвергенция – независимое сближение, схождение и интеграции</w:t>
      </w:r>
    </w:p>
    <w:p w:rsidR="00EB7CBD" w:rsidRPr="00287CC0" w:rsidRDefault="00EB7CBD" w:rsidP="00EB7CBD">
      <w:pPr>
        <w:shd w:val="clear" w:color="auto" w:fill="FFFFFF" w:themeFill="background1"/>
        <w:suppressAutoHyphens/>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03. </w:t>
      </w:r>
      <w:r w:rsidRPr="00287CC0">
        <w:rPr>
          <w:rFonts w:ascii="Times New Roman" w:eastAsia="Calibri" w:hAnsi="Times New Roman" w:cs="Times New Roman"/>
          <w:b/>
          <w:sz w:val="24"/>
          <w:szCs w:val="24"/>
        </w:rPr>
        <w:t>Всеедино</w:t>
      </w:r>
      <w:proofErr w:type="gramStart"/>
      <w:r w:rsidRPr="00287CC0">
        <w:rPr>
          <w:rFonts w:ascii="Times New Roman" w:eastAsia="Calibri" w:hAnsi="Times New Roman" w:cs="Times New Roman"/>
          <w:b/>
          <w:sz w:val="24"/>
          <w:szCs w:val="24"/>
        </w:rPr>
        <w:t>е</w:t>
      </w:r>
      <w:r w:rsidRPr="00287CC0">
        <w:rPr>
          <w:rFonts w:ascii="Times New Roman" w:eastAsia="Calibri" w:hAnsi="Times New Roman" w:cs="Times New Roman"/>
          <w:sz w:val="24"/>
          <w:szCs w:val="24"/>
        </w:rPr>
        <w:t>-</w:t>
      </w:r>
      <w:proofErr w:type="gramEnd"/>
      <w:r w:rsidRPr="00287CC0">
        <w:rPr>
          <w:rFonts w:ascii="Times New Roman" w:eastAsia="Calibri" w:hAnsi="Times New Roman" w:cs="Times New Roman"/>
          <w:sz w:val="24"/>
          <w:szCs w:val="24"/>
        </w:rPr>
        <w:t xml:space="preserve"> организация </w:t>
      </w:r>
      <w:proofErr w:type="spellStart"/>
      <w:r w:rsidRPr="00287CC0">
        <w:rPr>
          <w:rFonts w:ascii="Times New Roman" w:eastAsia="Calibri" w:hAnsi="Times New Roman" w:cs="Times New Roman"/>
          <w:b/>
          <w:color w:val="7030A0"/>
          <w:sz w:val="24"/>
          <w:szCs w:val="24"/>
        </w:rPr>
        <w:t>инерцирующей</w:t>
      </w:r>
      <w:proofErr w:type="spellEnd"/>
      <w:r w:rsidRPr="00287CC0">
        <w:rPr>
          <w:rFonts w:ascii="Times New Roman" w:eastAsia="Calibri" w:hAnsi="Times New Roman" w:cs="Times New Roman"/>
          <w:sz w:val="24"/>
          <w:szCs w:val="24"/>
        </w:rPr>
        <w:t xml:space="preserve"> матрицы </w:t>
      </w:r>
      <w:r w:rsidRPr="00287CC0">
        <w:rPr>
          <w:rFonts w:ascii="Times New Roman" w:eastAsia="Calibri" w:hAnsi="Times New Roman" w:cs="Times New Roman"/>
          <w:color w:val="FF0000"/>
          <w:sz w:val="24"/>
          <w:szCs w:val="24"/>
        </w:rPr>
        <w:t>Потенциальности</w:t>
      </w:r>
      <w:r w:rsidRPr="00287CC0">
        <w:rPr>
          <w:rFonts w:ascii="Times New Roman" w:eastAsia="Calibri" w:hAnsi="Times New Roman" w:cs="Times New Roman"/>
          <w:sz w:val="24"/>
          <w:szCs w:val="24"/>
        </w:rPr>
        <w:t xml:space="preserve"> Субъекта</w:t>
      </w:r>
    </w:p>
    <w:p w:rsidR="00EB7CBD" w:rsidRPr="00334390" w:rsidRDefault="00EB7CBD" w:rsidP="00EB7CBD">
      <w:pPr>
        <w:shd w:val="clear" w:color="auto" w:fill="FFFFFF" w:themeFill="background1"/>
        <w:suppressAutoHyphens/>
        <w:spacing w:after="0" w:line="240" w:lineRule="auto"/>
        <w:ind w:left="709"/>
        <w:rPr>
          <w:rFonts w:ascii="Times New Roman" w:eastAsia="Calibri" w:hAnsi="Times New Roman" w:cs="Times New Roman"/>
          <w:i/>
          <w:sz w:val="24"/>
          <w:szCs w:val="24"/>
        </w:rPr>
      </w:pPr>
      <w:proofErr w:type="spellStart"/>
      <w:r w:rsidRPr="00334390">
        <w:rPr>
          <w:rFonts w:ascii="Times New Roman" w:eastAsia="Calibri" w:hAnsi="Times New Roman" w:cs="Times New Roman"/>
          <w:i/>
          <w:color w:val="0070C0"/>
          <w:sz w:val="24"/>
          <w:szCs w:val="24"/>
        </w:rPr>
        <w:t>Интерцирование</w:t>
      </w:r>
      <w:proofErr w:type="spellEnd"/>
      <w:r w:rsidRPr="00334390">
        <w:rPr>
          <w:rFonts w:ascii="Times New Roman" w:eastAsia="Calibri" w:hAnsi="Times New Roman" w:cs="Times New Roman"/>
          <w:i/>
          <w:color w:val="0070C0"/>
          <w:sz w:val="24"/>
          <w:szCs w:val="24"/>
        </w:rPr>
        <w:t xml:space="preserve"> – системное дифференцирование формированием преобразующей организации</w:t>
      </w:r>
    </w:p>
    <w:p w:rsidR="00EB7CBD" w:rsidRPr="00287CC0" w:rsidRDefault="00EB7CBD" w:rsidP="00EB7CBD">
      <w:pPr>
        <w:shd w:val="clear" w:color="auto" w:fill="FFFFFF" w:themeFill="background1"/>
        <w:suppressAutoHyphens/>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02. </w:t>
      </w:r>
      <w:r w:rsidRPr="00287CC0">
        <w:rPr>
          <w:rFonts w:ascii="Times New Roman" w:eastAsia="Calibri" w:hAnsi="Times New Roman" w:cs="Times New Roman"/>
          <w:b/>
          <w:sz w:val="24"/>
          <w:szCs w:val="24"/>
        </w:rPr>
        <w:t>Особенно</w:t>
      </w:r>
      <w:proofErr w:type="gramStart"/>
      <w:r w:rsidRPr="00287CC0">
        <w:rPr>
          <w:rFonts w:ascii="Times New Roman" w:eastAsia="Calibri" w:hAnsi="Times New Roman" w:cs="Times New Roman"/>
          <w:b/>
          <w:sz w:val="24"/>
          <w:szCs w:val="24"/>
        </w:rPr>
        <w:t>е</w:t>
      </w:r>
      <w:r w:rsidRPr="00287CC0">
        <w:rPr>
          <w:rFonts w:ascii="Times New Roman" w:eastAsia="Calibri" w:hAnsi="Times New Roman" w:cs="Times New Roman"/>
          <w:sz w:val="24"/>
          <w:szCs w:val="24"/>
        </w:rPr>
        <w:t>-</w:t>
      </w:r>
      <w:proofErr w:type="gramEnd"/>
      <w:r w:rsidRPr="00287CC0">
        <w:rPr>
          <w:rFonts w:ascii="Times New Roman" w:eastAsia="Calibri" w:hAnsi="Times New Roman" w:cs="Times New Roman"/>
          <w:sz w:val="24"/>
          <w:szCs w:val="24"/>
        </w:rPr>
        <w:t xml:space="preserve"> аттрактор </w:t>
      </w:r>
      <w:r w:rsidRPr="00287CC0">
        <w:rPr>
          <w:rFonts w:ascii="Times New Roman" w:eastAsia="Calibri" w:hAnsi="Times New Roman" w:cs="Times New Roman"/>
          <w:b/>
          <w:color w:val="7030A0"/>
          <w:sz w:val="24"/>
          <w:szCs w:val="24"/>
        </w:rPr>
        <w:t xml:space="preserve">возбуждающей </w:t>
      </w:r>
      <w:proofErr w:type="spellStart"/>
      <w:r w:rsidRPr="00287CC0">
        <w:rPr>
          <w:rFonts w:ascii="Times New Roman" w:eastAsia="Calibri" w:hAnsi="Times New Roman" w:cs="Times New Roman"/>
          <w:sz w:val="24"/>
          <w:szCs w:val="24"/>
        </w:rPr>
        <w:t>флюидичности</w:t>
      </w:r>
      <w:r w:rsidRPr="00287CC0">
        <w:rPr>
          <w:rFonts w:ascii="Times New Roman" w:eastAsia="Calibri" w:hAnsi="Times New Roman" w:cs="Times New Roman"/>
          <w:color w:val="FF0000"/>
          <w:sz w:val="24"/>
          <w:szCs w:val="24"/>
        </w:rPr>
        <w:t>Плановости</w:t>
      </w:r>
      <w:proofErr w:type="spellEnd"/>
      <w:r w:rsidRPr="00287CC0">
        <w:rPr>
          <w:rFonts w:ascii="Times New Roman" w:eastAsia="Calibri" w:hAnsi="Times New Roman" w:cs="Times New Roman"/>
          <w:sz w:val="24"/>
          <w:szCs w:val="24"/>
        </w:rPr>
        <w:t xml:space="preserve"> Субъекта </w:t>
      </w:r>
    </w:p>
    <w:p w:rsidR="00EB7CBD" w:rsidRPr="00334390" w:rsidRDefault="00EB7CBD" w:rsidP="00EB7CBD">
      <w:pPr>
        <w:shd w:val="clear" w:color="auto" w:fill="FFFFFF" w:themeFill="background1"/>
        <w:suppressAutoHyphens/>
        <w:spacing w:after="0" w:line="240" w:lineRule="auto"/>
        <w:ind w:left="709"/>
        <w:rPr>
          <w:rFonts w:ascii="Times New Roman" w:eastAsia="Calibri" w:hAnsi="Times New Roman" w:cs="Times New Roman"/>
          <w:i/>
          <w:color w:val="0070C0"/>
          <w:sz w:val="24"/>
          <w:szCs w:val="24"/>
        </w:rPr>
      </w:pPr>
      <w:r w:rsidRPr="00334390">
        <w:rPr>
          <w:rFonts w:ascii="Times New Roman" w:eastAsia="Calibri" w:hAnsi="Times New Roman" w:cs="Times New Roman"/>
          <w:i/>
          <w:color w:val="0070C0"/>
          <w:sz w:val="24"/>
          <w:szCs w:val="24"/>
        </w:rPr>
        <w:t>Аттрактор – компактное ядро притяжения динамической системы</w:t>
      </w:r>
    </w:p>
    <w:p w:rsidR="00EB7CBD" w:rsidRPr="00287CC0" w:rsidRDefault="00EB7CBD" w:rsidP="00EB7CBD">
      <w:pPr>
        <w:shd w:val="clear" w:color="auto" w:fill="FFFFFF" w:themeFill="background1"/>
        <w:suppressAutoHyphens/>
        <w:spacing w:after="0" w:line="240" w:lineRule="auto"/>
        <w:ind w:left="709"/>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01. </w:t>
      </w:r>
      <w:r w:rsidRPr="00287CC0">
        <w:rPr>
          <w:rFonts w:ascii="Times New Roman" w:eastAsia="Calibri" w:hAnsi="Times New Roman" w:cs="Times New Roman"/>
          <w:b/>
          <w:sz w:val="24"/>
          <w:szCs w:val="24"/>
        </w:rPr>
        <w:t>Общее -</w:t>
      </w:r>
      <w:r w:rsidRPr="00287CC0">
        <w:rPr>
          <w:rFonts w:ascii="Times New Roman" w:eastAsia="Calibri" w:hAnsi="Times New Roman" w:cs="Times New Roman"/>
          <w:sz w:val="24"/>
          <w:szCs w:val="24"/>
        </w:rPr>
        <w:t xml:space="preserve"> критичность </w:t>
      </w:r>
      <w:r w:rsidRPr="00287CC0">
        <w:rPr>
          <w:rFonts w:ascii="Times New Roman" w:eastAsia="Calibri" w:hAnsi="Times New Roman" w:cs="Times New Roman"/>
          <w:b/>
          <w:color w:val="7030A0"/>
          <w:sz w:val="24"/>
          <w:szCs w:val="24"/>
        </w:rPr>
        <w:t xml:space="preserve">покоя </w:t>
      </w:r>
      <w:r w:rsidRPr="00287CC0">
        <w:rPr>
          <w:rFonts w:ascii="Times New Roman" w:eastAsia="Calibri" w:hAnsi="Times New Roman" w:cs="Times New Roman"/>
          <w:sz w:val="24"/>
          <w:szCs w:val="24"/>
        </w:rPr>
        <w:t xml:space="preserve">массы </w:t>
      </w:r>
      <w:r w:rsidRPr="00287CC0">
        <w:rPr>
          <w:rFonts w:ascii="Times New Roman" w:eastAsia="Calibri" w:hAnsi="Times New Roman" w:cs="Times New Roman"/>
          <w:color w:val="FF0000"/>
          <w:sz w:val="24"/>
          <w:szCs w:val="24"/>
        </w:rPr>
        <w:t>Мира</w:t>
      </w:r>
      <w:r w:rsidRPr="00287CC0">
        <w:rPr>
          <w:rFonts w:ascii="Times New Roman" w:eastAsia="Calibri" w:hAnsi="Times New Roman" w:cs="Times New Roman"/>
          <w:sz w:val="24"/>
          <w:szCs w:val="24"/>
        </w:rPr>
        <w:t xml:space="preserve"> Субъекта</w:t>
      </w:r>
    </w:p>
    <w:p w:rsidR="00EB7CBD" w:rsidRDefault="00EB7CBD" w:rsidP="00EB7CBD">
      <w:pPr>
        <w:shd w:val="clear" w:color="auto" w:fill="FFFFFF" w:themeFill="background1"/>
        <w:suppressAutoHyphens/>
        <w:spacing w:after="0" w:line="240" w:lineRule="auto"/>
        <w:ind w:left="709"/>
        <w:rPr>
          <w:rFonts w:ascii="Times New Roman" w:eastAsia="Calibri" w:hAnsi="Times New Roman" w:cs="Times New Roman"/>
          <w:i/>
          <w:color w:val="0070C0"/>
          <w:sz w:val="24"/>
          <w:szCs w:val="24"/>
        </w:rPr>
      </w:pPr>
      <w:r w:rsidRPr="00334390">
        <w:rPr>
          <w:rFonts w:ascii="Times New Roman" w:eastAsia="Calibri" w:hAnsi="Times New Roman" w:cs="Times New Roman"/>
          <w:i/>
          <w:color w:val="0070C0"/>
          <w:sz w:val="24"/>
          <w:szCs w:val="24"/>
        </w:rPr>
        <w:t>Критичность – генезис качества динамической устойчивости цело</w:t>
      </w:r>
      <w:bookmarkStart w:id="1" w:name="_Toc188360853"/>
      <w:r>
        <w:rPr>
          <w:rFonts w:ascii="Times New Roman" w:eastAsia="Calibri" w:hAnsi="Times New Roman" w:cs="Times New Roman"/>
          <w:i/>
          <w:color w:val="0070C0"/>
          <w:sz w:val="24"/>
          <w:szCs w:val="24"/>
        </w:rPr>
        <w:t>го.</w:t>
      </w:r>
    </w:p>
    <w:p w:rsidR="00EB7CBD" w:rsidRDefault="00EB7CBD" w:rsidP="00EB7CBD">
      <w:pPr>
        <w:shd w:val="clear" w:color="auto" w:fill="FFFFFF" w:themeFill="background1"/>
        <w:suppressAutoHyphens/>
        <w:spacing w:after="0" w:line="240" w:lineRule="auto"/>
        <w:ind w:left="709"/>
        <w:rPr>
          <w:rFonts w:ascii="Times New Roman" w:eastAsia="Calibri" w:hAnsi="Times New Roman" w:cs="Times New Roman"/>
          <w:i/>
          <w:color w:val="0070C0"/>
          <w:sz w:val="24"/>
          <w:szCs w:val="24"/>
        </w:rPr>
      </w:pPr>
    </w:p>
    <w:tbl>
      <w:tblPr>
        <w:tblStyle w:val="a4"/>
        <w:tblpPr w:leftFromText="180" w:rightFromText="180" w:vertAnchor="text" w:horzAnchor="margin" w:tblpY="946"/>
        <w:tblW w:w="10456" w:type="dxa"/>
        <w:tblLook w:val="04A0" w:firstRow="1" w:lastRow="0" w:firstColumn="1" w:lastColumn="0" w:noHBand="0" w:noVBand="1"/>
      </w:tblPr>
      <w:tblGrid>
        <w:gridCol w:w="1946"/>
        <w:gridCol w:w="2197"/>
        <w:gridCol w:w="2239"/>
        <w:gridCol w:w="2386"/>
        <w:gridCol w:w="1688"/>
      </w:tblGrid>
      <w:tr w:rsidR="00EB7CBD" w:rsidTr="002F7A30">
        <w:tc>
          <w:tcPr>
            <w:tcW w:w="1668" w:type="dxa"/>
            <w:shd w:val="clear" w:color="auto" w:fill="E5DFEC" w:themeFill="accent4" w:themeFillTint="33"/>
          </w:tcPr>
          <w:p w:rsidR="00EB7CBD" w:rsidRDefault="003C0401" w:rsidP="00166E94">
            <w:pPr>
              <w:rPr>
                <w:rFonts w:ascii="Times New Roman" w:hAnsi="Times New Roman" w:cs="Times New Roman"/>
                <w:sz w:val="24"/>
                <w:szCs w:val="24"/>
              </w:rPr>
            </w:pPr>
            <w:r>
              <w:rPr>
                <w:rFonts w:ascii="Times New Roman" w:hAnsi="Times New Roman" w:cs="Times New Roman"/>
                <w:sz w:val="24"/>
                <w:szCs w:val="24"/>
              </w:rPr>
              <w:t>Качества Субъекта</w:t>
            </w:r>
          </w:p>
        </w:tc>
        <w:tc>
          <w:tcPr>
            <w:tcW w:w="2268" w:type="dxa"/>
            <w:shd w:val="clear" w:color="auto" w:fill="E5DFEC" w:themeFill="accent4" w:themeFillTint="33"/>
          </w:tcPr>
          <w:p w:rsidR="00EB7CBD" w:rsidRDefault="00EB7CBD" w:rsidP="00166E94">
            <w:pPr>
              <w:rPr>
                <w:rFonts w:ascii="Times New Roman" w:hAnsi="Times New Roman" w:cs="Times New Roman"/>
                <w:sz w:val="24"/>
                <w:szCs w:val="24"/>
              </w:rPr>
            </w:pPr>
            <w:r>
              <w:rPr>
                <w:rFonts w:ascii="Times New Roman" w:hAnsi="Times New Roman" w:cs="Times New Roman"/>
                <w:sz w:val="24"/>
                <w:szCs w:val="24"/>
              </w:rPr>
              <w:t xml:space="preserve">16-рица </w:t>
            </w:r>
            <w:r w:rsidRPr="00DE33A0">
              <w:rPr>
                <w:rFonts w:ascii="Times New Roman" w:hAnsi="Times New Roman" w:cs="Times New Roman"/>
                <w:sz w:val="24"/>
                <w:szCs w:val="24"/>
              </w:rPr>
              <w:t xml:space="preserve">организации Парадигмы, философии, </w:t>
            </w:r>
          </w:p>
          <w:p w:rsidR="00EB7CBD" w:rsidRDefault="00EB7CBD" w:rsidP="00166E94">
            <w:pPr>
              <w:rPr>
                <w:rFonts w:ascii="Times New Roman" w:hAnsi="Times New Roman" w:cs="Times New Roman"/>
                <w:sz w:val="24"/>
                <w:szCs w:val="24"/>
              </w:rPr>
            </w:pPr>
            <w:r>
              <w:rPr>
                <w:rFonts w:ascii="Times New Roman" w:hAnsi="Times New Roman" w:cs="Times New Roman"/>
                <w:sz w:val="24"/>
                <w:szCs w:val="24"/>
              </w:rPr>
              <w:t xml:space="preserve">От </w:t>
            </w:r>
            <w:r w:rsidRPr="00EB7CBD">
              <w:rPr>
                <w:rFonts w:ascii="Times New Roman" w:hAnsi="Times New Roman" w:cs="Times New Roman"/>
                <w:b/>
                <w:color w:val="FF0000"/>
                <w:sz w:val="24"/>
                <w:szCs w:val="24"/>
              </w:rPr>
              <w:t>01.10.25.</w:t>
            </w:r>
          </w:p>
        </w:tc>
        <w:tc>
          <w:tcPr>
            <w:tcW w:w="2409" w:type="dxa"/>
            <w:shd w:val="clear" w:color="auto" w:fill="E5DFEC" w:themeFill="accent4" w:themeFillTint="33"/>
          </w:tcPr>
          <w:p w:rsidR="00EB7CBD" w:rsidRDefault="00EB7CBD" w:rsidP="00166E94">
            <w:pPr>
              <w:rPr>
                <w:rFonts w:ascii="Times New Roman" w:hAnsi="Times New Roman" w:cs="Times New Roman"/>
                <w:sz w:val="24"/>
                <w:szCs w:val="24"/>
              </w:rPr>
            </w:pPr>
            <w:r>
              <w:rPr>
                <w:rFonts w:ascii="Times New Roman" w:hAnsi="Times New Roman" w:cs="Times New Roman"/>
                <w:sz w:val="24"/>
                <w:szCs w:val="24"/>
              </w:rPr>
              <w:t xml:space="preserve">16-рица состояний </w:t>
            </w:r>
            <w:proofErr w:type="spellStart"/>
            <w:r>
              <w:rPr>
                <w:rFonts w:ascii="Times New Roman" w:hAnsi="Times New Roman" w:cs="Times New Roman"/>
                <w:sz w:val="24"/>
                <w:szCs w:val="24"/>
              </w:rPr>
              <w:t>ог</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материи</w:t>
            </w:r>
          </w:p>
        </w:tc>
        <w:tc>
          <w:tcPr>
            <w:tcW w:w="2410" w:type="dxa"/>
            <w:shd w:val="clear" w:color="auto" w:fill="E5DFEC" w:themeFill="accent4" w:themeFillTint="33"/>
          </w:tcPr>
          <w:p w:rsidR="00EB7CBD" w:rsidRDefault="00EB7CBD" w:rsidP="00166E94">
            <w:pPr>
              <w:rPr>
                <w:rFonts w:ascii="Times New Roman" w:hAnsi="Times New Roman" w:cs="Times New Roman"/>
                <w:sz w:val="24"/>
                <w:szCs w:val="24"/>
              </w:rPr>
            </w:pPr>
            <w:r>
              <w:rPr>
                <w:rFonts w:ascii="Times New Roman" w:hAnsi="Times New Roman" w:cs="Times New Roman"/>
                <w:sz w:val="24"/>
                <w:szCs w:val="24"/>
              </w:rPr>
              <w:t>16-рица фундаментальностей материи</w:t>
            </w:r>
          </w:p>
        </w:tc>
        <w:tc>
          <w:tcPr>
            <w:tcW w:w="1701" w:type="dxa"/>
            <w:shd w:val="clear" w:color="auto" w:fill="E5DFEC" w:themeFill="accent4" w:themeFillTint="33"/>
          </w:tcPr>
          <w:p w:rsidR="00EB7CBD" w:rsidRDefault="003C0401" w:rsidP="00166E94">
            <w:pPr>
              <w:rPr>
                <w:rFonts w:ascii="Times New Roman" w:hAnsi="Times New Roman" w:cs="Times New Roman"/>
                <w:sz w:val="24"/>
                <w:szCs w:val="24"/>
              </w:rPr>
            </w:pPr>
            <w:r>
              <w:rPr>
                <w:rFonts w:ascii="Times New Roman" w:hAnsi="Times New Roman" w:cs="Times New Roman"/>
                <w:sz w:val="24"/>
                <w:szCs w:val="24"/>
              </w:rPr>
              <w:t>Категория</w:t>
            </w:r>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r w:rsidRPr="002F7A30">
              <w:rPr>
                <w:rFonts w:ascii="Times New Roman" w:hAnsi="Times New Roman" w:cs="Times New Roman"/>
                <w:sz w:val="20"/>
                <w:szCs w:val="20"/>
              </w:rPr>
              <w:t>Энциклопедичность</w:t>
            </w:r>
          </w:p>
        </w:tc>
        <w:tc>
          <w:tcPr>
            <w:tcW w:w="2268" w:type="dxa"/>
          </w:tcPr>
          <w:p w:rsidR="00EB7CBD" w:rsidRPr="007057A4" w:rsidRDefault="00EB7CBD" w:rsidP="00166E94">
            <w:pPr>
              <w:rPr>
                <w:rFonts w:ascii="Times New Roman" w:hAnsi="Times New Roman" w:cs="Times New Roman"/>
              </w:rPr>
            </w:pPr>
            <w:r w:rsidRPr="007057A4">
              <w:rPr>
                <w:rFonts w:ascii="Times New Roman" w:hAnsi="Times New Roman" w:cs="Times New Roman"/>
              </w:rPr>
              <w:t xml:space="preserve">16. </w:t>
            </w:r>
            <w:proofErr w:type="spellStart"/>
            <w:r w:rsidRPr="007057A4">
              <w:rPr>
                <w:rFonts w:ascii="Times New Roman" w:hAnsi="Times New Roman" w:cs="Times New Roman"/>
              </w:rPr>
              <w:t>Синтезное</w:t>
            </w:r>
            <w:proofErr w:type="spellEnd"/>
          </w:p>
        </w:tc>
        <w:tc>
          <w:tcPr>
            <w:tcW w:w="2409"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 xml:space="preserve">16. </w:t>
            </w:r>
            <w:proofErr w:type="spellStart"/>
            <w:r w:rsidRPr="00DE33A0">
              <w:rPr>
                <w:rFonts w:ascii="Times New Roman" w:hAnsi="Times New Roman" w:cs="Times New Roman"/>
              </w:rPr>
              <w:t>Сингулирующий</w:t>
            </w:r>
            <w:proofErr w:type="spellEnd"/>
          </w:p>
        </w:tc>
        <w:tc>
          <w:tcPr>
            <w:tcW w:w="2410" w:type="dxa"/>
          </w:tcPr>
          <w:p w:rsidR="00EB7CBD" w:rsidRPr="00DE33A0" w:rsidRDefault="002F7A30" w:rsidP="00166E94">
            <w:pPr>
              <w:rPr>
                <w:rFonts w:ascii="Times New Roman" w:hAnsi="Times New Roman" w:cs="Times New Roman"/>
              </w:rPr>
            </w:pPr>
            <w:r>
              <w:rPr>
                <w:rFonts w:ascii="Times New Roman" w:hAnsi="Times New Roman" w:cs="Times New Roman"/>
              </w:rPr>
              <w:t>16.</w:t>
            </w:r>
            <w:r w:rsidR="00EB7CBD" w:rsidRPr="00DE33A0">
              <w:rPr>
                <w:rFonts w:ascii="Times New Roman" w:hAnsi="Times New Roman" w:cs="Times New Roman"/>
              </w:rPr>
              <w:t>Фундаментальность</w:t>
            </w:r>
          </w:p>
        </w:tc>
        <w:tc>
          <w:tcPr>
            <w:tcW w:w="1701" w:type="dxa"/>
          </w:tcPr>
          <w:p w:rsidR="00EB7CBD" w:rsidRPr="00DE33A0" w:rsidRDefault="00EB7CBD" w:rsidP="00166E94">
            <w:pPr>
              <w:rPr>
                <w:rFonts w:ascii="Times New Roman" w:hAnsi="Times New Roman" w:cs="Times New Roman"/>
                <w:sz w:val="24"/>
                <w:szCs w:val="24"/>
              </w:rPr>
            </w:pPr>
            <w:proofErr w:type="spellStart"/>
            <w:r>
              <w:rPr>
                <w:rFonts w:ascii="Times New Roman" w:hAnsi="Times New Roman" w:cs="Times New Roman"/>
                <w:sz w:val="24"/>
                <w:szCs w:val="24"/>
              </w:rPr>
              <w:t>Выявленность</w:t>
            </w:r>
            <w:proofErr w:type="spellEnd"/>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proofErr w:type="spellStart"/>
            <w:r w:rsidRPr="002F7A30">
              <w:rPr>
                <w:rFonts w:ascii="Times New Roman" w:hAnsi="Times New Roman" w:cs="Times New Roman"/>
                <w:sz w:val="20"/>
                <w:szCs w:val="20"/>
              </w:rPr>
              <w:t>Парадигальность</w:t>
            </w:r>
            <w:proofErr w:type="spellEnd"/>
          </w:p>
        </w:tc>
        <w:tc>
          <w:tcPr>
            <w:tcW w:w="2268" w:type="dxa"/>
          </w:tcPr>
          <w:p w:rsidR="00EB7CBD" w:rsidRPr="007057A4" w:rsidRDefault="00EB7CBD" w:rsidP="00166E94">
            <w:pPr>
              <w:rPr>
                <w:rFonts w:ascii="Times New Roman" w:hAnsi="Times New Roman" w:cs="Times New Roman"/>
              </w:rPr>
            </w:pPr>
            <w:r w:rsidRPr="007057A4">
              <w:rPr>
                <w:rFonts w:ascii="Times New Roman" w:hAnsi="Times New Roman" w:cs="Times New Roman"/>
              </w:rPr>
              <w:t xml:space="preserve">15. Неотчуждённое </w:t>
            </w:r>
          </w:p>
        </w:tc>
        <w:tc>
          <w:tcPr>
            <w:tcW w:w="2409"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 xml:space="preserve">15. </w:t>
            </w:r>
            <w:proofErr w:type="spellStart"/>
            <w:r w:rsidRPr="00DE33A0">
              <w:rPr>
                <w:rFonts w:ascii="Times New Roman" w:hAnsi="Times New Roman" w:cs="Times New Roman"/>
              </w:rPr>
              <w:t>Бифурцирующий</w:t>
            </w:r>
            <w:proofErr w:type="spellEnd"/>
          </w:p>
        </w:tc>
        <w:tc>
          <w:tcPr>
            <w:tcW w:w="2410"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15. Тело</w:t>
            </w:r>
          </w:p>
        </w:tc>
        <w:tc>
          <w:tcPr>
            <w:tcW w:w="1701" w:type="dxa"/>
          </w:tcPr>
          <w:p w:rsidR="00EB7CBD" w:rsidRPr="00DE33A0" w:rsidRDefault="00EB7CBD" w:rsidP="00166E94">
            <w:pPr>
              <w:rPr>
                <w:rFonts w:ascii="Times New Roman" w:hAnsi="Times New Roman" w:cs="Times New Roman"/>
                <w:sz w:val="24"/>
                <w:szCs w:val="24"/>
              </w:rPr>
            </w:pPr>
            <w:r>
              <w:rPr>
                <w:rFonts w:ascii="Times New Roman" w:hAnsi="Times New Roman" w:cs="Times New Roman"/>
                <w:sz w:val="24"/>
                <w:szCs w:val="24"/>
              </w:rPr>
              <w:t>Вольница</w:t>
            </w:r>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proofErr w:type="spellStart"/>
            <w:r w:rsidRPr="002F7A30">
              <w:rPr>
                <w:rFonts w:ascii="Times New Roman" w:hAnsi="Times New Roman" w:cs="Times New Roman"/>
                <w:sz w:val="20"/>
                <w:szCs w:val="20"/>
              </w:rPr>
              <w:t>Философскость</w:t>
            </w:r>
            <w:proofErr w:type="spellEnd"/>
          </w:p>
        </w:tc>
        <w:tc>
          <w:tcPr>
            <w:tcW w:w="2268" w:type="dxa"/>
          </w:tcPr>
          <w:p w:rsidR="00EB7CBD" w:rsidRPr="007057A4" w:rsidRDefault="00EB7CBD" w:rsidP="00166E94">
            <w:pPr>
              <w:rPr>
                <w:rFonts w:ascii="Times New Roman" w:hAnsi="Times New Roman" w:cs="Times New Roman"/>
              </w:rPr>
            </w:pPr>
            <w:r w:rsidRPr="007057A4">
              <w:rPr>
                <w:rFonts w:ascii="Times New Roman" w:hAnsi="Times New Roman" w:cs="Times New Roman"/>
              </w:rPr>
              <w:t xml:space="preserve">14. Неисповедимое </w:t>
            </w:r>
          </w:p>
        </w:tc>
        <w:tc>
          <w:tcPr>
            <w:tcW w:w="2409" w:type="dxa"/>
          </w:tcPr>
          <w:p w:rsidR="00EB7CBD" w:rsidRPr="00DE33A0" w:rsidRDefault="002F7A30" w:rsidP="00166E94">
            <w:pPr>
              <w:rPr>
                <w:rFonts w:ascii="Times New Roman" w:hAnsi="Times New Roman" w:cs="Times New Roman"/>
              </w:rPr>
            </w:pPr>
            <w:r>
              <w:rPr>
                <w:rFonts w:ascii="Times New Roman" w:hAnsi="Times New Roman" w:cs="Times New Roman"/>
              </w:rPr>
              <w:t>14.</w:t>
            </w:r>
            <w:r w:rsidR="00EB7CBD" w:rsidRPr="00DE33A0">
              <w:rPr>
                <w:rFonts w:ascii="Times New Roman" w:hAnsi="Times New Roman" w:cs="Times New Roman"/>
              </w:rPr>
              <w:t>Флуктурирующий</w:t>
            </w:r>
          </w:p>
        </w:tc>
        <w:tc>
          <w:tcPr>
            <w:tcW w:w="2410"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14. Гравитация</w:t>
            </w:r>
          </w:p>
        </w:tc>
        <w:tc>
          <w:tcPr>
            <w:tcW w:w="1701" w:type="dxa"/>
          </w:tcPr>
          <w:p w:rsidR="00EB7CBD" w:rsidRPr="00DE33A0" w:rsidRDefault="00EB7CBD" w:rsidP="00166E94">
            <w:pPr>
              <w:rPr>
                <w:rFonts w:ascii="Times New Roman" w:hAnsi="Times New Roman" w:cs="Times New Roman"/>
                <w:sz w:val="24"/>
                <w:szCs w:val="24"/>
              </w:rPr>
            </w:pPr>
            <w:r>
              <w:rPr>
                <w:rFonts w:ascii="Times New Roman" w:hAnsi="Times New Roman" w:cs="Times New Roman"/>
                <w:sz w:val="24"/>
                <w:szCs w:val="24"/>
              </w:rPr>
              <w:t>Авось</w:t>
            </w:r>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proofErr w:type="spellStart"/>
            <w:r w:rsidRPr="002F7A30">
              <w:rPr>
                <w:rFonts w:ascii="Times New Roman" w:hAnsi="Times New Roman" w:cs="Times New Roman"/>
                <w:sz w:val="20"/>
                <w:szCs w:val="20"/>
              </w:rPr>
              <w:t>Стратагемичность</w:t>
            </w:r>
            <w:proofErr w:type="spellEnd"/>
          </w:p>
        </w:tc>
        <w:tc>
          <w:tcPr>
            <w:tcW w:w="2268" w:type="dxa"/>
          </w:tcPr>
          <w:p w:rsidR="00EB7CBD" w:rsidRPr="007057A4" w:rsidRDefault="00EB7CBD" w:rsidP="00166E94">
            <w:pPr>
              <w:rPr>
                <w:rFonts w:ascii="Times New Roman" w:hAnsi="Times New Roman" w:cs="Times New Roman"/>
              </w:rPr>
            </w:pPr>
            <w:r w:rsidRPr="007057A4">
              <w:rPr>
                <w:rFonts w:ascii="Times New Roman" w:hAnsi="Times New Roman" w:cs="Times New Roman"/>
              </w:rPr>
              <w:t xml:space="preserve">13. Неизречённое </w:t>
            </w:r>
          </w:p>
        </w:tc>
        <w:tc>
          <w:tcPr>
            <w:tcW w:w="2409" w:type="dxa"/>
          </w:tcPr>
          <w:p w:rsidR="00EB7CBD" w:rsidRPr="00DE33A0" w:rsidRDefault="002F7A30" w:rsidP="00166E94">
            <w:pPr>
              <w:rPr>
                <w:rFonts w:ascii="Times New Roman" w:hAnsi="Times New Roman" w:cs="Times New Roman"/>
              </w:rPr>
            </w:pPr>
            <w:r>
              <w:rPr>
                <w:rFonts w:ascii="Times New Roman" w:hAnsi="Times New Roman" w:cs="Times New Roman"/>
              </w:rPr>
              <w:t>13.</w:t>
            </w:r>
            <w:r w:rsidR="00EB7CBD" w:rsidRPr="00DE33A0">
              <w:rPr>
                <w:rFonts w:ascii="Times New Roman" w:hAnsi="Times New Roman" w:cs="Times New Roman"/>
              </w:rPr>
              <w:t>Синтагмирующий</w:t>
            </w:r>
          </w:p>
        </w:tc>
        <w:tc>
          <w:tcPr>
            <w:tcW w:w="2410"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13. Спектр</w:t>
            </w:r>
          </w:p>
        </w:tc>
        <w:tc>
          <w:tcPr>
            <w:tcW w:w="1701" w:type="dxa"/>
          </w:tcPr>
          <w:p w:rsidR="00EB7CBD" w:rsidRPr="00DE33A0" w:rsidRDefault="00EB7CBD" w:rsidP="00166E94">
            <w:pPr>
              <w:rPr>
                <w:rFonts w:ascii="Times New Roman" w:hAnsi="Times New Roman" w:cs="Times New Roman"/>
                <w:sz w:val="24"/>
                <w:szCs w:val="24"/>
              </w:rPr>
            </w:pPr>
            <w:r>
              <w:rPr>
                <w:rFonts w:ascii="Times New Roman" w:hAnsi="Times New Roman" w:cs="Times New Roman"/>
                <w:sz w:val="24"/>
                <w:szCs w:val="24"/>
              </w:rPr>
              <w:t>Взрыв</w:t>
            </w:r>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r w:rsidRPr="002F7A30">
              <w:rPr>
                <w:rFonts w:ascii="Times New Roman" w:hAnsi="Times New Roman" w:cs="Times New Roman"/>
                <w:sz w:val="20"/>
                <w:szCs w:val="20"/>
              </w:rPr>
              <w:t>Научность</w:t>
            </w:r>
          </w:p>
        </w:tc>
        <w:tc>
          <w:tcPr>
            <w:tcW w:w="2268" w:type="dxa"/>
          </w:tcPr>
          <w:p w:rsidR="00EB7CBD" w:rsidRPr="007057A4" w:rsidRDefault="002F7A30" w:rsidP="00166E94">
            <w:pPr>
              <w:rPr>
                <w:rFonts w:ascii="Times New Roman" w:hAnsi="Times New Roman" w:cs="Times New Roman"/>
              </w:rPr>
            </w:pPr>
            <w:r>
              <w:rPr>
                <w:rFonts w:ascii="Times New Roman" w:hAnsi="Times New Roman" w:cs="Times New Roman"/>
              </w:rPr>
              <w:t>12.</w:t>
            </w:r>
            <w:r w:rsidR="00EB7CBD" w:rsidRPr="007057A4">
              <w:rPr>
                <w:rFonts w:ascii="Times New Roman" w:hAnsi="Times New Roman" w:cs="Times New Roman"/>
              </w:rPr>
              <w:t xml:space="preserve">Фундаментальное </w:t>
            </w:r>
          </w:p>
        </w:tc>
        <w:tc>
          <w:tcPr>
            <w:tcW w:w="2409"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 xml:space="preserve">12. </w:t>
            </w:r>
            <w:proofErr w:type="spellStart"/>
            <w:r w:rsidRPr="00DE33A0">
              <w:rPr>
                <w:rFonts w:ascii="Times New Roman" w:hAnsi="Times New Roman" w:cs="Times New Roman"/>
              </w:rPr>
              <w:t>Интенсирующий</w:t>
            </w:r>
            <w:proofErr w:type="spellEnd"/>
          </w:p>
        </w:tc>
        <w:tc>
          <w:tcPr>
            <w:tcW w:w="2410"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12. Метрика</w:t>
            </w:r>
          </w:p>
        </w:tc>
        <w:tc>
          <w:tcPr>
            <w:tcW w:w="1701" w:type="dxa"/>
          </w:tcPr>
          <w:p w:rsidR="00EB7CBD" w:rsidRPr="00DE33A0" w:rsidRDefault="00EB7CBD" w:rsidP="00166E94">
            <w:pPr>
              <w:rPr>
                <w:rFonts w:ascii="Times New Roman" w:hAnsi="Times New Roman" w:cs="Times New Roman"/>
                <w:sz w:val="24"/>
                <w:szCs w:val="24"/>
              </w:rPr>
            </w:pPr>
            <w:r>
              <w:rPr>
                <w:rFonts w:ascii="Times New Roman" w:hAnsi="Times New Roman" w:cs="Times New Roman"/>
                <w:sz w:val="24"/>
                <w:szCs w:val="24"/>
              </w:rPr>
              <w:t>Парадокс</w:t>
            </w:r>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r w:rsidRPr="002F7A30">
              <w:rPr>
                <w:rFonts w:ascii="Times New Roman" w:hAnsi="Times New Roman" w:cs="Times New Roman"/>
                <w:sz w:val="20"/>
                <w:szCs w:val="20"/>
              </w:rPr>
              <w:t>Цивилизованность</w:t>
            </w:r>
          </w:p>
        </w:tc>
        <w:tc>
          <w:tcPr>
            <w:tcW w:w="2268" w:type="dxa"/>
          </w:tcPr>
          <w:p w:rsidR="00EB7CBD" w:rsidRPr="007057A4" w:rsidRDefault="00EB7CBD" w:rsidP="00166E94">
            <w:pPr>
              <w:rPr>
                <w:rFonts w:ascii="Times New Roman" w:hAnsi="Times New Roman" w:cs="Times New Roman"/>
              </w:rPr>
            </w:pPr>
            <w:r w:rsidRPr="007057A4">
              <w:rPr>
                <w:rFonts w:ascii="Times New Roman" w:hAnsi="Times New Roman" w:cs="Times New Roman"/>
              </w:rPr>
              <w:t>11. Предельное</w:t>
            </w:r>
          </w:p>
        </w:tc>
        <w:tc>
          <w:tcPr>
            <w:tcW w:w="2409"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 xml:space="preserve">11. </w:t>
            </w:r>
            <w:proofErr w:type="spellStart"/>
            <w:r w:rsidRPr="00DE33A0">
              <w:rPr>
                <w:rFonts w:ascii="Times New Roman" w:hAnsi="Times New Roman" w:cs="Times New Roman"/>
              </w:rPr>
              <w:t>Голомирующий</w:t>
            </w:r>
            <w:proofErr w:type="spellEnd"/>
          </w:p>
        </w:tc>
        <w:tc>
          <w:tcPr>
            <w:tcW w:w="2410"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11. Абсолют</w:t>
            </w:r>
          </w:p>
        </w:tc>
        <w:tc>
          <w:tcPr>
            <w:tcW w:w="1701" w:type="dxa"/>
          </w:tcPr>
          <w:p w:rsidR="00EB7CBD" w:rsidRPr="00DE33A0" w:rsidRDefault="00EB7CBD" w:rsidP="00166E94">
            <w:pPr>
              <w:rPr>
                <w:rFonts w:ascii="Times New Roman" w:hAnsi="Times New Roman" w:cs="Times New Roman"/>
                <w:sz w:val="24"/>
                <w:szCs w:val="24"/>
              </w:rPr>
            </w:pPr>
            <w:r>
              <w:rPr>
                <w:rFonts w:ascii="Times New Roman" w:hAnsi="Times New Roman" w:cs="Times New Roman"/>
                <w:sz w:val="24"/>
                <w:szCs w:val="24"/>
              </w:rPr>
              <w:t>Кон</w:t>
            </w:r>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r w:rsidRPr="002F7A30">
              <w:rPr>
                <w:rFonts w:ascii="Times New Roman" w:hAnsi="Times New Roman" w:cs="Times New Roman"/>
                <w:sz w:val="20"/>
                <w:szCs w:val="20"/>
              </w:rPr>
              <w:t>Развитость</w:t>
            </w:r>
          </w:p>
        </w:tc>
        <w:tc>
          <w:tcPr>
            <w:tcW w:w="2268" w:type="dxa"/>
          </w:tcPr>
          <w:p w:rsidR="00EB7CBD" w:rsidRPr="007057A4" w:rsidRDefault="00EB7CBD" w:rsidP="00166E94">
            <w:pPr>
              <w:rPr>
                <w:rFonts w:ascii="Times New Roman" w:hAnsi="Times New Roman" w:cs="Times New Roman"/>
              </w:rPr>
            </w:pPr>
            <w:r w:rsidRPr="007057A4">
              <w:rPr>
                <w:rFonts w:ascii="Times New Roman" w:hAnsi="Times New Roman" w:cs="Times New Roman"/>
              </w:rPr>
              <w:t>10. Иерархичное</w:t>
            </w:r>
          </w:p>
        </w:tc>
        <w:tc>
          <w:tcPr>
            <w:tcW w:w="2409"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10. Реплицирующий</w:t>
            </w:r>
          </w:p>
        </w:tc>
        <w:tc>
          <w:tcPr>
            <w:tcW w:w="2410"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10. Асимметрия</w:t>
            </w:r>
          </w:p>
        </w:tc>
        <w:tc>
          <w:tcPr>
            <w:tcW w:w="1701" w:type="dxa"/>
          </w:tcPr>
          <w:p w:rsidR="00EB7CBD" w:rsidRPr="00DE33A0" w:rsidRDefault="00EB7CBD" w:rsidP="00166E94">
            <w:pPr>
              <w:rPr>
                <w:rFonts w:ascii="Times New Roman" w:hAnsi="Times New Roman" w:cs="Times New Roman"/>
                <w:sz w:val="24"/>
                <w:szCs w:val="24"/>
              </w:rPr>
            </w:pPr>
            <w:r>
              <w:rPr>
                <w:rFonts w:ascii="Times New Roman" w:hAnsi="Times New Roman" w:cs="Times New Roman"/>
                <w:sz w:val="24"/>
                <w:szCs w:val="24"/>
              </w:rPr>
              <w:t>Балансир</w:t>
            </w:r>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proofErr w:type="spellStart"/>
            <w:r w:rsidRPr="002F7A30">
              <w:rPr>
                <w:rFonts w:ascii="Times New Roman" w:hAnsi="Times New Roman" w:cs="Times New Roman"/>
                <w:sz w:val="20"/>
                <w:szCs w:val="20"/>
              </w:rPr>
              <w:t>Синархичность</w:t>
            </w:r>
            <w:proofErr w:type="spellEnd"/>
          </w:p>
        </w:tc>
        <w:tc>
          <w:tcPr>
            <w:tcW w:w="2268" w:type="dxa"/>
          </w:tcPr>
          <w:p w:rsidR="00EB7CBD" w:rsidRPr="007057A4" w:rsidRDefault="00EB7CBD" w:rsidP="00166E94">
            <w:pPr>
              <w:rPr>
                <w:rFonts w:ascii="Times New Roman" w:hAnsi="Times New Roman" w:cs="Times New Roman"/>
              </w:rPr>
            </w:pPr>
            <w:r w:rsidRPr="007057A4">
              <w:rPr>
                <w:rFonts w:ascii="Times New Roman" w:hAnsi="Times New Roman" w:cs="Times New Roman"/>
              </w:rPr>
              <w:t>09. Несоизмеримое</w:t>
            </w:r>
          </w:p>
        </w:tc>
        <w:tc>
          <w:tcPr>
            <w:tcW w:w="2409"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09. Осциллирующий</w:t>
            </w:r>
          </w:p>
        </w:tc>
        <w:tc>
          <w:tcPr>
            <w:tcW w:w="2410"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09. Размерность</w:t>
            </w:r>
          </w:p>
        </w:tc>
        <w:tc>
          <w:tcPr>
            <w:tcW w:w="1701" w:type="dxa"/>
          </w:tcPr>
          <w:p w:rsidR="00EB7CBD" w:rsidRPr="00DE33A0" w:rsidRDefault="00EB7CBD" w:rsidP="00166E94">
            <w:pPr>
              <w:rPr>
                <w:rFonts w:ascii="Times New Roman" w:hAnsi="Times New Roman" w:cs="Times New Roman"/>
                <w:sz w:val="24"/>
                <w:szCs w:val="24"/>
              </w:rPr>
            </w:pPr>
            <w:r>
              <w:rPr>
                <w:rFonts w:ascii="Times New Roman" w:hAnsi="Times New Roman" w:cs="Times New Roman"/>
                <w:sz w:val="24"/>
                <w:szCs w:val="24"/>
              </w:rPr>
              <w:t>Свобода</w:t>
            </w:r>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r w:rsidRPr="002F7A30">
              <w:rPr>
                <w:rFonts w:ascii="Times New Roman" w:hAnsi="Times New Roman" w:cs="Times New Roman"/>
                <w:sz w:val="20"/>
                <w:szCs w:val="20"/>
              </w:rPr>
              <w:t>Иерархичность</w:t>
            </w:r>
          </w:p>
        </w:tc>
        <w:tc>
          <w:tcPr>
            <w:tcW w:w="2268" w:type="dxa"/>
          </w:tcPr>
          <w:p w:rsidR="00EB7CBD" w:rsidRPr="007057A4" w:rsidRDefault="00EB7CBD" w:rsidP="00166E94">
            <w:pPr>
              <w:rPr>
                <w:rFonts w:ascii="Times New Roman" w:hAnsi="Times New Roman" w:cs="Times New Roman"/>
              </w:rPr>
            </w:pPr>
            <w:r w:rsidRPr="007057A4">
              <w:rPr>
                <w:rFonts w:ascii="Times New Roman" w:hAnsi="Times New Roman" w:cs="Times New Roman"/>
              </w:rPr>
              <w:t>08. Цельное</w:t>
            </w:r>
          </w:p>
        </w:tc>
        <w:tc>
          <w:tcPr>
            <w:tcW w:w="2409"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 xml:space="preserve">08. </w:t>
            </w:r>
            <w:proofErr w:type="spellStart"/>
            <w:r w:rsidRPr="00DE33A0">
              <w:rPr>
                <w:rFonts w:ascii="Times New Roman" w:hAnsi="Times New Roman" w:cs="Times New Roman"/>
              </w:rPr>
              <w:t>Инверсирующий</w:t>
            </w:r>
            <w:proofErr w:type="spellEnd"/>
          </w:p>
        </w:tc>
        <w:tc>
          <w:tcPr>
            <w:tcW w:w="2410"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08. Аннигиляция</w:t>
            </w:r>
          </w:p>
        </w:tc>
        <w:tc>
          <w:tcPr>
            <w:tcW w:w="1701" w:type="dxa"/>
          </w:tcPr>
          <w:p w:rsidR="00EB7CBD" w:rsidRPr="00DE33A0" w:rsidRDefault="00EB7CBD" w:rsidP="00166E94">
            <w:pPr>
              <w:rPr>
                <w:rFonts w:ascii="Times New Roman" w:hAnsi="Times New Roman" w:cs="Times New Roman"/>
                <w:sz w:val="24"/>
                <w:szCs w:val="24"/>
              </w:rPr>
            </w:pPr>
            <w:r>
              <w:rPr>
                <w:rFonts w:ascii="Times New Roman" w:hAnsi="Times New Roman" w:cs="Times New Roman"/>
                <w:sz w:val="24"/>
                <w:szCs w:val="24"/>
              </w:rPr>
              <w:t>Магнит</w:t>
            </w:r>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proofErr w:type="spellStart"/>
            <w:r w:rsidRPr="002F7A30">
              <w:rPr>
                <w:rFonts w:ascii="Times New Roman" w:hAnsi="Times New Roman" w:cs="Times New Roman"/>
                <w:sz w:val="20"/>
                <w:szCs w:val="20"/>
              </w:rPr>
              <w:t>Инфочастности</w:t>
            </w:r>
            <w:proofErr w:type="spellEnd"/>
          </w:p>
        </w:tc>
        <w:tc>
          <w:tcPr>
            <w:tcW w:w="2268" w:type="dxa"/>
          </w:tcPr>
          <w:p w:rsidR="00EB7CBD" w:rsidRPr="007057A4" w:rsidRDefault="00EB7CBD" w:rsidP="00166E94">
            <w:pPr>
              <w:rPr>
                <w:rFonts w:ascii="Times New Roman" w:hAnsi="Times New Roman" w:cs="Times New Roman"/>
              </w:rPr>
            </w:pPr>
            <w:r w:rsidRPr="007057A4">
              <w:rPr>
                <w:rFonts w:ascii="Times New Roman" w:hAnsi="Times New Roman" w:cs="Times New Roman"/>
              </w:rPr>
              <w:t xml:space="preserve">07. Частное </w:t>
            </w:r>
          </w:p>
        </w:tc>
        <w:tc>
          <w:tcPr>
            <w:tcW w:w="2409"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 xml:space="preserve">07. </w:t>
            </w:r>
            <w:proofErr w:type="spellStart"/>
            <w:r w:rsidRPr="00DE33A0">
              <w:rPr>
                <w:rFonts w:ascii="Times New Roman" w:hAnsi="Times New Roman" w:cs="Times New Roman"/>
              </w:rPr>
              <w:t>Осмирующий</w:t>
            </w:r>
            <w:proofErr w:type="spellEnd"/>
          </w:p>
        </w:tc>
        <w:tc>
          <w:tcPr>
            <w:tcW w:w="2410"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07. Плотность</w:t>
            </w:r>
          </w:p>
        </w:tc>
        <w:tc>
          <w:tcPr>
            <w:tcW w:w="1701" w:type="dxa"/>
          </w:tcPr>
          <w:p w:rsidR="00EB7CBD" w:rsidRPr="00DE33A0" w:rsidRDefault="00EB7CBD" w:rsidP="00166E94">
            <w:pPr>
              <w:rPr>
                <w:rFonts w:ascii="Times New Roman" w:hAnsi="Times New Roman" w:cs="Times New Roman"/>
                <w:sz w:val="24"/>
                <w:szCs w:val="24"/>
              </w:rPr>
            </w:pPr>
            <w:r>
              <w:rPr>
                <w:rFonts w:ascii="Times New Roman" w:hAnsi="Times New Roman" w:cs="Times New Roman"/>
                <w:sz w:val="24"/>
                <w:szCs w:val="24"/>
              </w:rPr>
              <w:t>Ом</w:t>
            </w:r>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proofErr w:type="spellStart"/>
            <w:r w:rsidRPr="002F7A30">
              <w:rPr>
                <w:rFonts w:ascii="Times New Roman" w:hAnsi="Times New Roman" w:cs="Times New Roman"/>
                <w:sz w:val="20"/>
                <w:szCs w:val="20"/>
              </w:rPr>
              <w:t>Расность</w:t>
            </w:r>
            <w:proofErr w:type="spellEnd"/>
          </w:p>
        </w:tc>
        <w:tc>
          <w:tcPr>
            <w:tcW w:w="2268" w:type="dxa"/>
          </w:tcPr>
          <w:p w:rsidR="00EB7CBD" w:rsidRPr="007057A4" w:rsidRDefault="00EB7CBD" w:rsidP="00166E94">
            <w:pPr>
              <w:rPr>
                <w:rFonts w:ascii="Times New Roman" w:hAnsi="Times New Roman" w:cs="Times New Roman"/>
              </w:rPr>
            </w:pPr>
            <w:r w:rsidRPr="007057A4">
              <w:rPr>
                <w:rFonts w:ascii="Times New Roman" w:hAnsi="Times New Roman" w:cs="Times New Roman"/>
              </w:rPr>
              <w:t xml:space="preserve">06. Всеобщее </w:t>
            </w:r>
          </w:p>
        </w:tc>
        <w:tc>
          <w:tcPr>
            <w:tcW w:w="2409"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 xml:space="preserve">06. </w:t>
            </w:r>
            <w:proofErr w:type="spellStart"/>
            <w:r w:rsidRPr="00DE33A0">
              <w:rPr>
                <w:rFonts w:ascii="Times New Roman" w:hAnsi="Times New Roman" w:cs="Times New Roman"/>
              </w:rPr>
              <w:t>Валирующий</w:t>
            </w:r>
            <w:proofErr w:type="spellEnd"/>
          </w:p>
        </w:tc>
        <w:tc>
          <w:tcPr>
            <w:tcW w:w="2410"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06. Заряд</w:t>
            </w:r>
          </w:p>
        </w:tc>
        <w:tc>
          <w:tcPr>
            <w:tcW w:w="1701" w:type="dxa"/>
          </w:tcPr>
          <w:p w:rsidR="00EB7CBD" w:rsidRPr="00DE33A0" w:rsidRDefault="00EB7CBD" w:rsidP="00166E94">
            <w:pPr>
              <w:rPr>
                <w:rFonts w:ascii="Times New Roman" w:hAnsi="Times New Roman" w:cs="Times New Roman"/>
                <w:sz w:val="24"/>
                <w:szCs w:val="24"/>
              </w:rPr>
            </w:pPr>
            <w:r>
              <w:rPr>
                <w:rFonts w:ascii="Times New Roman" w:hAnsi="Times New Roman" w:cs="Times New Roman"/>
                <w:sz w:val="24"/>
                <w:szCs w:val="24"/>
              </w:rPr>
              <w:t>Антиномия</w:t>
            </w:r>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proofErr w:type="spellStart"/>
            <w:r w:rsidRPr="002F7A30">
              <w:rPr>
                <w:rFonts w:ascii="Times New Roman" w:hAnsi="Times New Roman" w:cs="Times New Roman"/>
                <w:sz w:val="20"/>
                <w:szCs w:val="20"/>
              </w:rPr>
              <w:t>Экосность</w:t>
            </w:r>
            <w:proofErr w:type="spellEnd"/>
          </w:p>
        </w:tc>
        <w:tc>
          <w:tcPr>
            <w:tcW w:w="2268" w:type="dxa"/>
          </w:tcPr>
          <w:p w:rsidR="00EB7CBD" w:rsidRPr="007057A4" w:rsidRDefault="00EB7CBD" w:rsidP="00166E94">
            <w:pPr>
              <w:rPr>
                <w:rFonts w:ascii="Times New Roman" w:hAnsi="Times New Roman" w:cs="Times New Roman"/>
              </w:rPr>
            </w:pPr>
            <w:r w:rsidRPr="007057A4">
              <w:rPr>
                <w:rFonts w:ascii="Times New Roman" w:hAnsi="Times New Roman" w:cs="Times New Roman"/>
              </w:rPr>
              <w:t>05. Всеобъемлющее</w:t>
            </w:r>
          </w:p>
        </w:tc>
        <w:tc>
          <w:tcPr>
            <w:tcW w:w="2409"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 xml:space="preserve">05. </w:t>
            </w:r>
            <w:proofErr w:type="spellStart"/>
            <w:r w:rsidRPr="00DE33A0">
              <w:rPr>
                <w:rFonts w:ascii="Times New Roman" w:hAnsi="Times New Roman" w:cs="Times New Roman"/>
              </w:rPr>
              <w:t>Трансирующий</w:t>
            </w:r>
            <w:proofErr w:type="spellEnd"/>
          </w:p>
        </w:tc>
        <w:tc>
          <w:tcPr>
            <w:tcW w:w="2410"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05. Импульс</w:t>
            </w:r>
          </w:p>
        </w:tc>
        <w:tc>
          <w:tcPr>
            <w:tcW w:w="1701" w:type="dxa"/>
          </w:tcPr>
          <w:p w:rsidR="00EB7CBD" w:rsidRPr="00DE33A0" w:rsidRDefault="00EB7CBD" w:rsidP="00166E94">
            <w:pPr>
              <w:rPr>
                <w:rFonts w:ascii="Times New Roman" w:hAnsi="Times New Roman" w:cs="Times New Roman"/>
                <w:sz w:val="24"/>
                <w:szCs w:val="24"/>
              </w:rPr>
            </w:pPr>
            <w:r>
              <w:rPr>
                <w:rFonts w:ascii="Times New Roman" w:hAnsi="Times New Roman" w:cs="Times New Roman"/>
                <w:sz w:val="24"/>
                <w:szCs w:val="24"/>
              </w:rPr>
              <w:t>Состояние</w:t>
            </w:r>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proofErr w:type="spellStart"/>
            <w:r w:rsidRPr="002F7A30">
              <w:rPr>
                <w:rFonts w:ascii="Times New Roman" w:hAnsi="Times New Roman" w:cs="Times New Roman"/>
                <w:sz w:val="20"/>
                <w:szCs w:val="20"/>
              </w:rPr>
              <w:t>Равностность</w:t>
            </w:r>
            <w:proofErr w:type="spellEnd"/>
          </w:p>
        </w:tc>
        <w:tc>
          <w:tcPr>
            <w:tcW w:w="2268" w:type="dxa"/>
          </w:tcPr>
          <w:p w:rsidR="00EB7CBD" w:rsidRPr="007057A4" w:rsidRDefault="00EB7CBD" w:rsidP="00166E94">
            <w:pPr>
              <w:rPr>
                <w:rFonts w:ascii="Times New Roman" w:hAnsi="Times New Roman" w:cs="Times New Roman"/>
              </w:rPr>
            </w:pPr>
            <w:r w:rsidRPr="007057A4">
              <w:rPr>
                <w:rFonts w:ascii="Times New Roman" w:hAnsi="Times New Roman" w:cs="Times New Roman"/>
              </w:rPr>
              <w:t>04. Единичное</w:t>
            </w:r>
          </w:p>
        </w:tc>
        <w:tc>
          <w:tcPr>
            <w:tcW w:w="2409"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 xml:space="preserve">04. </w:t>
            </w:r>
            <w:proofErr w:type="spellStart"/>
            <w:r w:rsidRPr="00DE33A0">
              <w:rPr>
                <w:rFonts w:ascii="Times New Roman" w:hAnsi="Times New Roman" w:cs="Times New Roman"/>
              </w:rPr>
              <w:t>Конвергирующий</w:t>
            </w:r>
            <w:proofErr w:type="spellEnd"/>
          </w:p>
        </w:tc>
        <w:tc>
          <w:tcPr>
            <w:tcW w:w="2410"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04. Единица</w:t>
            </w:r>
          </w:p>
        </w:tc>
        <w:tc>
          <w:tcPr>
            <w:tcW w:w="1701" w:type="dxa"/>
          </w:tcPr>
          <w:p w:rsidR="00EB7CBD" w:rsidRPr="00DE33A0" w:rsidRDefault="00EB7CBD" w:rsidP="00166E94">
            <w:pPr>
              <w:rPr>
                <w:rFonts w:ascii="Times New Roman" w:hAnsi="Times New Roman" w:cs="Times New Roman"/>
                <w:sz w:val="24"/>
                <w:szCs w:val="24"/>
              </w:rPr>
            </w:pPr>
            <w:r>
              <w:rPr>
                <w:rFonts w:ascii="Times New Roman" w:hAnsi="Times New Roman" w:cs="Times New Roman"/>
                <w:sz w:val="24"/>
                <w:szCs w:val="24"/>
              </w:rPr>
              <w:t>Соборность</w:t>
            </w:r>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r w:rsidRPr="002F7A30">
              <w:rPr>
                <w:rFonts w:ascii="Times New Roman" w:hAnsi="Times New Roman" w:cs="Times New Roman"/>
                <w:sz w:val="20"/>
                <w:szCs w:val="20"/>
              </w:rPr>
              <w:t>Потенциальность</w:t>
            </w:r>
          </w:p>
        </w:tc>
        <w:tc>
          <w:tcPr>
            <w:tcW w:w="2268" w:type="dxa"/>
          </w:tcPr>
          <w:p w:rsidR="00EB7CBD" w:rsidRPr="007057A4" w:rsidRDefault="00EB7CBD" w:rsidP="00166E94">
            <w:pPr>
              <w:rPr>
                <w:rFonts w:ascii="Times New Roman" w:hAnsi="Times New Roman" w:cs="Times New Roman"/>
              </w:rPr>
            </w:pPr>
            <w:r w:rsidRPr="007057A4">
              <w:rPr>
                <w:rFonts w:ascii="Times New Roman" w:hAnsi="Times New Roman" w:cs="Times New Roman"/>
              </w:rPr>
              <w:t>03. Всеединое</w:t>
            </w:r>
          </w:p>
        </w:tc>
        <w:tc>
          <w:tcPr>
            <w:tcW w:w="2409"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 xml:space="preserve">03. </w:t>
            </w:r>
            <w:proofErr w:type="spellStart"/>
            <w:r w:rsidRPr="00DE33A0">
              <w:rPr>
                <w:rFonts w:ascii="Times New Roman" w:hAnsi="Times New Roman" w:cs="Times New Roman"/>
              </w:rPr>
              <w:t>Инерцирующий</w:t>
            </w:r>
            <w:proofErr w:type="spellEnd"/>
          </w:p>
        </w:tc>
        <w:tc>
          <w:tcPr>
            <w:tcW w:w="2410"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03. Матрица</w:t>
            </w:r>
          </w:p>
        </w:tc>
        <w:tc>
          <w:tcPr>
            <w:tcW w:w="1701" w:type="dxa"/>
          </w:tcPr>
          <w:p w:rsidR="00EB7CBD" w:rsidRPr="00DE33A0" w:rsidRDefault="00EB7CBD" w:rsidP="00166E94">
            <w:pPr>
              <w:rPr>
                <w:rFonts w:ascii="Times New Roman" w:hAnsi="Times New Roman" w:cs="Times New Roman"/>
                <w:sz w:val="24"/>
                <w:szCs w:val="24"/>
              </w:rPr>
            </w:pPr>
            <w:r>
              <w:rPr>
                <w:rFonts w:ascii="Times New Roman" w:hAnsi="Times New Roman" w:cs="Times New Roman"/>
                <w:sz w:val="24"/>
                <w:szCs w:val="24"/>
              </w:rPr>
              <w:t>Организация</w:t>
            </w:r>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r w:rsidRPr="002F7A30">
              <w:rPr>
                <w:rFonts w:ascii="Times New Roman" w:hAnsi="Times New Roman" w:cs="Times New Roman"/>
                <w:sz w:val="20"/>
                <w:szCs w:val="20"/>
              </w:rPr>
              <w:t>Плановость</w:t>
            </w:r>
          </w:p>
        </w:tc>
        <w:tc>
          <w:tcPr>
            <w:tcW w:w="2268" w:type="dxa"/>
          </w:tcPr>
          <w:p w:rsidR="00EB7CBD" w:rsidRPr="007057A4" w:rsidRDefault="00EB7CBD" w:rsidP="00166E94">
            <w:pPr>
              <w:rPr>
                <w:rFonts w:ascii="Times New Roman" w:hAnsi="Times New Roman" w:cs="Times New Roman"/>
              </w:rPr>
            </w:pPr>
            <w:r w:rsidRPr="007057A4">
              <w:rPr>
                <w:rFonts w:ascii="Times New Roman" w:hAnsi="Times New Roman" w:cs="Times New Roman"/>
              </w:rPr>
              <w:t>02. Особенное</w:t>
            </w:r>
          </w:p>
        </w:tc>
        <w:tc>
          <w:tcPr>
            <w:tcW w:w="2409"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02. Возбуждающий</w:t>
            </w:r>
          </w:p>
        </w:tc>
        <w:tc>
          <w:tcPr>
            <w:tcW w:w="2410"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 xml:space="preserve">02. </w:t>
            </w:r>
            <w:proofErr w:type="spellStart"/>
            <w:r w:rsidRPr="00DE33A0">
              <w:rPr>
                <w:rFonts w:ascii="Times New Roman" w:hAnsi="Times New Roman" w:cs="Times New Roman"/>
              </w:rPr>
              <w:t>Флюидичность</w:t>
            </w:r>
            <w:proofErr w:type="spellEnd"/>
          </w:p>
        </w:tc>
        <w:tc>
          <w:tcPr>
            <w:tcW w:w="1701" w:type="dxa"/>
          </w:tcPr>
          <w:p w:rsidR="00EB7CBD" w:rsidRPr="00DE33A0" w:rsidRDefault="00EB7CBD" w:rsidP="00166E94">
            <w:pPr>
              <w:rPr>
                <w:rFonts w:ascii="Times New Roman" w:hAnsi="Times New Roman" w:cs="Times New Roman"/>
                <w:sz w:val="24"/>
                <w:szCs w:val="24"/>
              </w:rPr>
            </w:pPr>
            <w:r>
              <w:rPr>
                <w:rFonts w:ascii="Times New Roman" w:hAnsi="Times New Roman" w:cs="Times New Roman"/>
                <w:sz w:val="24"/>
                <w:szCs w:val="24"/>
              </w:rPr>
              <w:t>Аттрактор</w:t>
            </w:r>
          </w:p>
        </w:tc>
      </w:tr>
      <w:tr w:rsidR="00EB7CBD" w:rsidRPr="00DE33A0" w:rsidTr="002F7A30">
        <w:tc>
          <w:tcPr>
            <w:tcW w:w="1668" w:type="dxa"/>
          </w:tcPr>
          <w:p w:rsidR="00EB7CBD" w:rsidRPr="002F7A30" w:rsidRDefault="002F7A30" w:rsidP="00166E94">
            <w:pPr>
              <w:rPr>
                <w:rFonts w:ascii="Times New Roman" w:hAnsi="Times New Roman" w:cs="Times New Roman"/>
                <w:sz w:val="20"/>
                <w:szCs w:val="20"/>
              </w:rPr>
            </w:pPr>
            <w:r w:rsidRPr="002F7A30">
              <w:rPr>
                <w:rFonts w:ascii="Times New Roman" w:hAnsi="Times New Roman" w:cs="Times New Roman"/>
                <w:sz w:val="20"/>
                <w:szCs w:val="20"/>
              </w:rPr>
              <w:t>Мир</w:t>
            </w:r>
          </w:p>
        </w:tc>
        <w:tc>
          <w:tcPr>
            <w:tcW w:w="2268" w:type="dxa"/>
          </w:tcPr>
          <w:p w:rsidR="00EB7CBD" w:rsidRPr="007057A4" w:rsidRDefault="00EB7CBD" w:rsidP="00166E94">
            <w:pPr>
              <w:rPr>
                <w:rFonts w:ascii="Times New Roman" w:hAnsi="Times New Roman" w:cs="Times New Roman"/>
              </w:rPr>
            </w:pPr>
            <w:r w:rsidRPr="007057A4">
              <w:rPr>
                <w:rFonts w:ascii="Times New Roman" w:hAnsi="Times New Roman" w:cs="Times New Roman"/>
              </w:rPr>
              <w:t>01. Общее</w:t>
            </w:r>
          </w:p>
        </w:tc>
        <w:tc>
          <w:tcPr>
            <w:tcW w:w="2409"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01. Состояние Покоя</w:t>
            </w:r>
          </w:p>
        </w:tc>
        <w:tc>
          <w:tcPr>
            <w:tcW w:w="2410" w:type="dxa"/>
          </w:tcPr>
          <w:p w:rsidR="00EB7CBD" w:rsidRPr="00DE33A0" w:rsidRDefault="00EB7CBD" w:rsidP="00166E94">
            <w:pPr>
              <w:rPr>
                <w:rFonts w:ascii="Times New Roman" w:hAnsi="Times New Roman" w:cs="Times New Roman"/>
              </w:rPr>
            </w:pPr>
            <w:r w:rsidRPr="00DE33A0">
              <w:rPr>
                <w:rFonts w:ascii="Times New Roman" w:hAnsi="Times New Roman" w:cs="Times New Roman"/>
              </w:rPr>
              <w:t>01. Масса</w:t>
            </w:r>
          </w:p>
        </w:tc>
        <w:tc>
          <w:tcPr>
            <w:tcW w:w="1701" w:type="dxa"/>
          </w:tcPr>
          <w:p w:rsidR="00EB7CBD" w:rsidRPr="00DE33A0" w:rsidRDefault="00EB7CBD" w:rsidP="00166E94">
            <w:pPr>
              <w:rPr>
                <w:rFonts w:ascii="Times New Roman" w:hAnsi="Times New Roman" w:cs="Times New Roman"/>
              </w:rPr>
            </w:pPr>
            <w:r>
              <w:rPr>
                <w:rFonts w:ascii="Times New Roman" w:hAnsi="Times New Roman" w:cs="Times New Roman"/>
              </w:rPr>
              <w:t>Критичность</w:t>
            </w:r>
          </w:p>
        </w:tc>
      </w:tr>
      <w:bookmarkEnd w:id="1"/>
    </w:tbl>
    <w:p w:rsidR="00431732" w:rsidRDefault="00431732" w:rsidP="00EB7CBD">
      <w:pPr>
        <w:shd w:val="clear" w:color="auto" w:fill="FFFFFF" w:themeFill="background1"/>
        <w:suppressAutoHyphens/>
        <w:spacing w:after="0" w:line="240" w:lineRule="auto"/>
        <w:ind w:left="709"/>
        <w:rPr>
          <w:rFonts w:ascii="Times New Roman" w:eastAsia="Times New Roman" w:hAnsi="Times New Roman" w:cs="Times New Roman"/>
          <w:b/>
          <w:bCs/>
          <w:sz w:val="28"/>
        </w:rPr>
      </w:pPr>
    </w:p>
    <w:p w:rsidR="00431732" w:rsidRDefault="00431732" w:rsidP="00EB7CBD">
      <w:pPr>
        <w:shd w:val="clear" w:color="auto" w:fill="FFFFFF" w:themeFill="background1"/>
        <w:suppressAutoHyphens/>
        <w:spacing w:after="0" w:line="240" w:lineRule="auto"/>
        <w:ind w:left="709"/>
        <w:rPr>
          <w:rFonts w:ascii="Times New Roman" w:eastAsia="Times New Roman" w:hAnsi="Times New Roman" w:cs="Times New Roman"/>
          <w:b/>
          <w:bCs/>
          <w:sz w:val="28"/>
        </w:rPr>
      </w:pPr>
    </w:p>
    <w:p w:rsidR="00431732" w:rsidRDefault="00431732" w:rsidP="00EB7CBD">
      <w:pPr>
        <w:shd w:val="clear" w:color="auto" w:fill="FFFFFF" w:themeFill="background1"/>
        <w:suppressAutoHyphens/>
        <w:spacing w:after="0" w:line="240" w:lineRule="auto"/>
        <w:ind w:left="709"/>
        <w:rPr>
          <w:rFonts w:ascii="Times New Roman" w:eastAsia="Times New Roman" w:hAnsi="Times New Roman" w:cs="Times New Roman"/>
          <w:b/>
          <w:bCs/>
          <w:sz w:val="28"/>
        </w:rPr>
      </w:pPr>
    </w:p>
    <w:p w:rsidR="00431732" w:rsidRPr="00287CC0" w:rsidRDefault="00431732" w:rsidP="00431732">
      <w:pPr>
        <w:suppressAutoHyphens/>
        <w:spacing w:after="0" w:line="240" w:lineRule="auto"/>
        <w:ind w:firstLine="709"/>
        <w:jc w:val="both"/>
        <w:rPr>
          <w:rFonts w:ascii="Times New Roman" w:eastAsia="Calibri" w:hAnsi="Times New Roman" w:cs="Times New Roman"/>
          <w:sz w:val="24"/>
          <w:szCs w:val="24"/>
        </w:rPr>
      </w:pPr>
      <w:r w:rsidRPr="00287CC0">
        <w:rPr>
          <w:rFonts w:ascii="Times New Roman" w:eastAsia="Calibri" w:hAnsi="Times New Roman" w:cs="Times New Roman"/>
          <w:sz w:val="24"/>
          <w:szCs w:val="24"/>
        </w:rPr>
        <w:t>1.41</w:t>
      </w:r>
      <w:proofErr w:type="gramStart"/>
      <w:r w:rsidRPr="00287CC0">
        <w:rPr>
          <w:rFonts w:ascii="Times New Roman" w:eastAsia="Calibri" w:hAnsi="Times New Roman" w:cs="Times New Roman"/>
          <w:sz w:val="24"/>
          <w:szCs w:val="24"/>
        </w:rPr>
        <w:t xml:space="preserve"> П</w:t>
      </w:r>
      <w:proofErr w:type="gramEnd"/>
      <w:r w:rsidRPr="00287CC0">
        <w:rPr>
          <w:rFonts w:ascii="Times New Roman" w:eastAsia="Calibri" w:hAnsi="Times New Roman" w:cs="Times New Roman"/>
          <w:sz w:val="24"/>
          <w:szCs w:val="24"/>
        </w:rPr>
        <w:t xml:space="preserve">о Науке: </w:t>
      </w:r>
      <w:r w:rsidRPr="00287CC0">
        <w:rPr>
          <w:rFonts w:ascii="Times New Roman" w:eastAsia="Calibri" w:hAnsi="Times New Roman" w:cs="Times New Roman"/>
          <w:b/>
          <w:color w:val="FF0000"/>
          <w:sz w:val="24"/>
          <w:szCs w:val="24"/>
          <w:u w:val="single"/>
        </w:rPr>
        <w:t>Фундаментальное</w:t>
      </w:r>
      <w:r w:rsidRPr="00287CC0">
        <w:rPr>
          <w:rFonts w:ascii="Times New Roman" w:eastAsia="Calibri" w:hAnsi="Times New Roman" w:cs="Times New Roman"/>
          <w:sz w:val="24"/>
          <w:szCs w:val="24"/>
        </w:rPr>
        <w:t xml:space="preserve">. Есть философия Фундаментальности, у нас есть фундаментальности Огня, Материи и все они относятся к стратегии Фундаментального, как такового. Из фундаментальностей Огня рождаются Частности, чтобы Частности родились: родились новые Условия – они рождаются из Огня фундаментальностей Условий. Все фундаментальности Огня относятся к </w:t>
      </w:r>
      <w:proofErr w:type="gramStart"/>
      <w:r w:rsidRPr="00287CC0">
        <w:rPr>
          <w:rFonts w:ascii="Times New Roman" w:eastAsia="Calibri" w:hAnsi="Times New Roman" w:cs="Times New Roman"/>
          <w:sz w:val="24"/>
          <w:szCs w:val="24"/>
        </w:rPr>
        <w:t>Фундаментальному</w:t>
      </w:r>
      <w:proofErr w:type="gramEnd"/>
      <w:r w:rsidRPr="00287CC0">
        <w:rPr>
          <w:rFonts w:ascii="Times New Roman" w:eastAsia="Calibri" w:hAnsi="Times New Roman" w:cs="Times New Roman"/>
          <w:sz w:val="24"/>
          <w:szCs w:val="24"/>
        </w:rPr>
        <w:t>, как стратегии ИВ Отца, которая стоит на 12-м горизонте Отец-</w:t>
      </w:r>
      <w:proofErr w:type="spellStart"/>
      <w:r w:rsidRPr="00287CC0">
        <w:rPr>
          <w:rFonts w:ascii="Times New Roman" w:eastAsia="Calibri" w:hAnsi="Times New Roman" w:cs="Times New Roman"/>
          <w:sz w:val="24"/>
          <w:szCs w:val="24"/>
        </w:rPr>
        <w:t>Аватара</w:t>
      </w:r>
      <w:proofErr w:type="spellEnd"/>
      <w:r w:rsidRPr="00287CC0">
        <w:rPr>
          <w:rFonts w:ascii="Times New Roman" w:eastAsia="Calibri" w:hAnsi="Times New Roman" w:cs="Times New Roman"/>
          <w:sz w:val="24"/>
          <w:szCs w:val="24"/>
        </w:rPr>
        <w:t xml:space="preserve"> Ипостаси/ Часть </w:t>
      </w:r>
      <w:proofErr w:type="spellStart"/>
      <w:r w:rsidRPr="00287CC0">
        <w:rPr>
          <w:rFonts w:ascii="Times New Roman" w:eastAsia="Calibri" w:hAnsi="Times New Roman" w:cs="Times New Roman"/>
          <w:sz w:val="24"/>
          <w:szCs w:val="24"/>
        </w:rPr>
        <w:t>Хум</w:t>
      </w:r>
      <w:proofErr w:type="spellEnd"/>
      <w:r w:rsidRPr="00287CC0">
        <w:rPr>
          <w:rFonts w:ascii="Times New Roman" w:eastAsia="Calibri" w:hAnsi="Times New Roman" w:cs="Times New Roman"/>
          <w:sz w:val="24"/>
          <w:szCs w:val="24"/>
        </w:rPr>
        <w:t xml:space="preserve"> или Высший </w:t>
      </w:r>
      <w:proofErr w:type="spellStart"/>
      <w:r w:rsidRPr="00287CC0">
        <w:rPr>
          <w:rFonts w:ascii="Times New Roman" w:eastAsia="Calibri" w:hAnsi="Times New Roman" w:cs="Times New Roman"/>
          <w:sz w:val="24"/>
          <w:szCs w:val="24"/>
        </w:rPr>
        <w:t>Хум</w:t>
      </w:r>
      <w:proofErr w:type="spellEnd"/>
      <w:r w:rsidRPr="00287CC0">
        <w:rPr>
          <w:rFonts w:ascii="Times New Roman" w:eastAsia="Calibri" w:hAnsi="Times New Roman" w:cs="Times New Roman"/>
          <w:sz w:val="24"/>
          <w:szCs w:val="24"/>
        </w:rPr>
        <w:t xml:space="preserve"> и Огонь Творения.</w:t>
      </w:r>
    </w:p>
    <w:p w:rsidR="00431732" w:rsidRPr="00287CC0" w:rsidRDefault="00431732" w:rsidP="00431732">
      <w:pPr>
        <w:suppressAutoHyphens/>
        <w:spacing w:after="0" w:line="240" w:lineRule="auto"/>
        <w:ind w:firstLine="709"/>
        <w:jc w:val="both"/>
        <w:rPr>
          <w:rFonts w:ascii="Times New Roman" w:eastAsia="Calibri" w:hAnsi="Times New Roman" w:cs="Times New Roman"/>
          <w:sz w:val="24"/>
          <w:szCs w:val="24"/>
        </w:rPr>
      </w:pPr>
      <w:proofErr w:type="gramStart"/>
      <w:r w:rsidRPr="00287CC0">
        <w:rPr>
          <w:rFonts w:ascii="Times New Roman" w:eastAsia="Calibri" w:hAnsi="Times New Roman" w:cs="Times New Roman"/>
          <w:b/>
          <w:sz w:val="24"/>
          <w:szCs w:val="24"/>
        </w:rPr>
        <w:t>Фундаментальное</w:t>
      </w:r>
      <w:proofErr w:type="gramEnd"/>
      <w:r w:rsidRPr="00287CC0">
        <w:rPr>
          <w:rFonts w:ascii="Times New Roman" w:eastAsia="Calibri" w:hAnsi="Times New Roman" w:cs="Times New Roman"/>
          <w:b/>
          <w:sz w:val="24"/>
          <w:szCs w:val="24"/>
        </w:rPr>
        <w:t xml:space="preserve"> – парадокс </w:t>
      </w:r>
      <w:proofErr w:type="spellStart"/>
      <w:r w:rsidRPr="00287CC0">
        <w:rPr>
          <w:rFonts w:ascii="Times New Roman" w:eastAsia="Calibri" w:hAnsi="Times New Roman" w:cs="Times New Roman"/>
          <w:b/>
          <w:sz w:val="24"/>
          <w:szCs w:val="24"/>
        </w:rPr>
        <w:t>интенсирующей</w:t>
      </w:r>
      <w:proofErr w:type="spellEnd"/>
      <w:r>
        <w:rPr>
          <w:rFonts w:ascii="Times New Roman" w:eastAsia="Calibri" w:hAnsi="Times New Roman" w:cs="Times New Roman"/>
          <w:b/>
          <w:sz w:val="24"/>
          <w:szCs w:val="24"/>
        </w:rPr>
        <w:t xml:space="preserve"> </w:t>
      </w:r>
      <w:r w:rsidRPr="00287CC0">
        <w:rPr>
          <w:rFonts w:ascii="Times New Roman" w:eastAsia="Calibri" w:hAnsi="Times New Roman" w:cs="Times New Roman"/>
          <w:b/>
          <w:color w:val="7030A0"/>
          <w:sz w:val="24"/>
          <w:szCs w:val="24"/>
        </w:rPr>
        <w:t>метрики</w:t>
      </w:r>
      <w:r>
        <w:rPr>
          <w:rFonts w:ascii="Times New Roman" w:eastAsia="Calibri" w:hAnsi="Times New Roman" w:cs="Times New Roman"/>
          <w:b/>
          <w:color w:val="7030A0"/>
          <w:sz w:val="24"/>
          <w:szCs w:val="24"/>
        </w:rPr>
        <w:t xml:space="preserve"> </w:t>
      </w:r>
      <w:r w:rsidRPr="00287CC0">
        <w:rPr>
          <w:rFonts w:ascii="Times New Roman" w:eastAsia="Calibri" w:hAnsi="Times New Roman" w:cs="Times New Roman"/>
          <w:b/>
          <w:color w:val="00B0F0"/>
          <w:sz w:val="24"/>
          <w:szCs w:val="24"/>
        </w:rPr>
        <w:t>Научности Субъекта</w:t>
      </w:r>
      <w:r w:rsidRPr="00287CC0">
        <w:rPr>
          <w:rFonts w:ascii="Times New Roman" w:eastAsia="Calibri" w:hAnsi="Times New Roman" w:cs="Times New Roman"/>
          <w:sz w:val="24"/>
          <w:szCs w:val="24"/>
        </w:rPr>
        <w:t xml:space="preserve">. </w:t>
      </w:r>
      <w:r w:rsidRPr="00287CC0">
        <w:rPr>
          <w:rFonts w:ascii="Times New Roman" w:eastAsia="Calibri" w:hAnsi="Times New Roman" w:cs="Times New Roman"/>
          <w:color w:val="00B0F0"/>
          <w:sz w:val="24"/>
          <w:szCs w:val="24"/>
        </w:rPr>
        <w:t>Научности Субъекта</w:t>
      </w:r>
      <w:r w:rsidRPr="00287CC0">
        <w:rPr>
          <w:rFonts w:ascii="Times New Roman" w:eastAsia="Calibri" w:hAnsi="Times New Roman" w:cs="Times New Roman"/>
          <w:sz w:val="24"/>
          <w:szCs w:val="24"/>
        </w:rPr>
        <w:t xml:space="preserve"> – потому что Академия Наук сюда перешла. Слово «парадокс»: когда происходит случайное </w:t>
      </w:r>
      <w:proofErr w:type="spellStart"/>
      <w:r w:rsidRPr="00287CC0">
        <w:rPr>
          <w:rFonts w:ascii="Times New Roman" w:eastAsia="Calibri" w:hAnsi="Times New Roman" w:cs="Times New Roman"/>
          <w:sz w:val="24"/>
          <w:szCs w:val="24"/>
        </w:rPr>
        <w:t>флуктационное</w:t>
      </w:r>
      <w:proofErr w:type="spellEnd"/>
      <w:r w:rsidRPr="00287CC0">
        <w:rPr>
          <w:rFonts w:ascii="Times New Roman" w:eastAsia="Calibri" w:hAnsi="Times New Roman" w:cs="Times New Roman"/>
          <w:sz w:val="24"/>
          <w:szCs w:val="24"/>
        </w:rPr>
        <w:t xml:space="preserve"> событие, нехарактерное </w:t>
      </w:r>
      <w:proofErr w:type="gramStart"/>
      <w:r w:rsidRPr="00287CC0">
        <w:rPr>
          <w:rFonts w:ascii="Times New Roman" w:eastAsia="Calibri" w:hAnsi="Times New Roman" w:cs="Times New Roman"/>
          <w:sz w:val="24"/>
          <w:szCs w:val="24"/>
        </w:rPr>
        <w:t>привычным действиям</w:t>
      </w:r>
      <w:proofErr w:type="gramEnd"/>
      <w:r w:rsidRPr="00287CC0">
        <w:rPr>
          <w:rFonts w:ascii="Times New Roman" w:eastAsia="Calibri" w:hAnsi="Times New Roman" w:cs="Times New Roman"/>
          <w:sz w:val="24"/>
          <w:szCs w:val="24"/>
        </w:rPr>
        <w:t xml:space="preserve">, взглядам, особенностям. Парадоксальная ситуация – неформатированная, нелинейная, неоднозначная ситуация. Подснежники в феврале – это парадокс. С учетом погоды теперь бывают. </w:t>
      </w:r>
    </w:p>
    <w:p w:rsidR="00431732" w:rsidRPr="00287CC0" w:rsidRDefault="00431732" w:rsidP="00431732">
      <w:pPr>
        <w:suppressAutoHyphens/>
        <w:spacing w:after="0" w:line="240" w:lineRule="auto"/>
        <w:ind w:firstLine="709"/>
        <w:jc w:val="both"/>
        <w:rPr>
          <w:rFonts w:ascii="Times New Roman" w:eastAsia="Calibri" w:hAnsi="Times New Roman" w:cs="Times New Roman"/>
          <w:sz w:val="24"/>
          <w:szCs w:val="24"/>
        </w:rPr>
      </w:pPr>
      <w:proofErr w:type="spellStart"/>
      <w:r w:rsidRPr="00287CC0">
        <w:rPr>
          <w:rFonts w:ascii="Times New Roman" w:eastAsia="Calibri" w:hAnsi="Times New Roman" w:cs="Times New Roman"/>
          <w:b/>
          <w:sz w:val="24"/>
          <w:szCs w:val="24"/>
          <w:u w:val="single"/>
        </w:rPr>
        <w:t>Интенсирование</w:t>
      </w:r>
      <w:proofErr w:type="spellEnd"/>
      <w:r w:rsidRPr="00287CC0">
        <w:rPr>
          <w:rFonts w:ascii="Times New Roman" w:eastAsia="Calibri" w:hAnsi="Times New Roman" w:cs="Times New Roman"/>
          <w:sz w:val="24"/>
          <w:szCs w:val="24"/>
          <w:u w:val="single"/>
        </w:rPr>
        <w:t xml:space="preserve"> – </w:t>
      </w:r>
      <w:r w:rsidRPr="00287CC0">
        <w:rPr>
          <w:rFonts w:ascii="Times New Roman" w:eastAsia="Calibri" w:hAnsi="Times New Roman" w:cs="Times New Roman"/>
          <w:color w:val="00B050"/>
          <w:sz w:val="24"/>
          <w:szCs w:val="24"/>
          <w:u w:val="single"/>
        </w:rPr>
        <w:t>применение эффективных средств организаций</w:t>
      </w:r>
      <w:r w:rsidRPr="00287CC0">
        <w:rPr>
          <w:rFonts w:ascii="Times New Roman" w:eastAsia="Calibri" w:hAnsi="Times New Roman" w:cs="Times New Roman"/>
          <w:sz w:val="24"/>
          <w:szCs w:val="24"/>
          <w:u w:val="single"/>
        </w:rPr>
        <w:t xml:space="preserve"> новым Синтезом преобразования</w:t>
      </w:r>
      <w:r w:rsidRPr="00287CC0">
        <w:rPr>
          <w:rFonts w:ascii="Times New Roman" w:eastAsia="Calibri" w:hAnsi="Times New Roman" w:cs="Times New Roman"/>
          <w:sz w:val="24"/>
          <w:szCs w:val="24"/>
        </w:rPr>
        <w:t xml:space="preserve">. </w:t>
      </w:r>
      <w:r w:rsidRPr="00287CC0">
        <w:rPr>
          <w:rFonts w:ascii="Times New Roman" w:eastAsia="Calibri" w:hAnsi="Times New Roman" w:cs="Times New Roman"/>
          <w:color w:val="00B050"/>
          <w:sz w:val="24"/>
          <w:szCs w:val="24"/>
        </w:rPr>
        <w:t xml:space="preserve">Применение эффективных средств организаций </w:t>
      </w:r>
      <w:r w:rsidRPr="00287CC0">
        <w:rPr>
          <w:rFonts w:ascii="Times New Roman" w:eastAsia="Calibri" w:hAnsi="Times New Roman" w:cs="Times New Roman"/>
          <w:sz w:val="24"/>
          <w:szCs w:val="24"/>
        </w:rPr>
        <w:t>– собираем эффективные средства, чтобы что-то организовать новым синтезом преобразования.</w:t>
      </w:r>
    </w:p>
    <w:p w:rsidR="00431732" w:rsidRPr="00287CC0" w:rsidRDefault="00431732" w:rsidP="00431732">
      <w:pPr>
        <w:suppressAutoHyphens/>
        <w:spacing w:after="0" w:line="240" w:lineRule="auto"/>
        <w:ind w:firstLine="709"/>
        <w:jc w:val="both"/>
        <w:rPr>
          <w:rFonts w:ascii="Times New Roman" w:eastAsia="Calibri" w:hAnsi="Times New Roman" w:cs="Times New Roman"/>
          <w:sz w:val="24"/>
          <w:szCs w:val="24"/>
        </w:rPr>
      </w:pPr>
      <w:r w:rsidRPr="00287CC0">
        <w:rPr>
          <w:rFonts w:ascii="Times New Roman" w:eastAsia="Calibri" w:hAnsi="Times New Roman" w:cs="Times New Roman"/>
          <w:b/>
          <w:color w:val="7030A0"/>
          <w:sz w:val="24"/>
          <w:szCs w:val="24"/>
        </w:rPr>
        <w:t>Метрика</w:t>
      </w:r>
      <w:r w:rsidRPr="00287CC0">
        <w:rPr>
          <w:rFonts w:ascii="Times New Roman" w:eastAsia="Calibri" w:hAnsi="Times New Roman" w:cs="Times New Roman"/>
          <w:sz w:val="24"/>
          <w:szCs w:val="24"/>
        </w:rPr>
        <w:t xml:space="preserve"> – прослойка между архетипами, реальностями, разделяющая архетипы, реальности, миры между собой, в этой прослойке зашифрованы все кодировки, все специфики, все особенности метрических связей как нижестоящего архетипа или реальности, так и </w:t>
      </w:r>
      <w:r w:rsidRPr="00287CC0">
        <w:rPr>
          <w:rFonts w:ascii="Times New Roman" w:eastAsia="Calibri" w:hAnsi="Times New Roman" w:cs="Times New Roman"/>
          <w:sz w:val="24"/>
          <w:szCs w:val="24"/>
        </w:rPr>
        <w:lastRenderedPageBreak/>
        <w:t xml:space="preserve">вышестоящего архетипа или реальности. Мы стоим на физике, под нашими ногами находится метрика в нижестоящий мир. Физический мир относится к интегральному космосу, ниже физики есть </w:t>
      </w:r>
      <w:proofErr w:type="spellStart"/>
      <w:r w:rsidRPr="00287CC0">
        <w:rPr>
          <w:rFonts w:ascii="Times New Roman" w:eastAsia="Calibri" w:hAnsi="Times New Roman" w:cs="Times New Roman"/>
          <w:sz w:val="24"/>
          <w:szCs w:val="24"/>
        </w:rPr>
        <w:t>деинтегральный</w:t>
      </w:r>
      <w:proofErr w:type="spellEnd"/>
      <w:r w:rsidRPr="00287CC0">
        <w:rPr>
          <w:rFonts w:ascii="Times New Roman" w:eastAsia="Calibri" w:hAnsi="Times New Roman" w:cs="Times New Roman"/>
          <w:sz w:val="24"/>
          <w:szCs w:val="24"/>
        </w:rPr>
        <w:t xml:space="preserve"> космос, ниже </w:t>
      </w:r>
      <w:proofErr w:type="spellStart"/>
      <w:r w:rsidRPr="00287CC0">
        <w:rPr>
          <w:rFonts w:ascii="Times New Roman" w:eastAsia="Calibri" w:hAnsi="Times New Roman" w:cs="Times New Roman"/>
          <w:sz w:val="24"/>
          <w:szCs w:val="24"/>
        </w:rPr>
        <w:t>деинтегрального</w:t>
      </w:r>
      <w:proofErr w:type="spellEnd"/>
      <w:r w:rsidRPr="00287CC0">
        <w:rPr>
          <w:rFonts w:ascii="Times New Roman" w:eastAsia="Calibri" w:hAnsi="Times New Roman" w:cs="Times New Roman"/>
          <w:sz w:val="24"/>
          <w:szCs w:val="24"/>
        </w:rPr>
        <w:t xml:space="preserve"> космоса есть </w:t>
      </w:r>
      <w:proofErr w:type="spellStart"/>
      <w:r w:rsidRPr="00287CC0">
        <w:rPr>
          <w:rFonts w:ascii="Times New Roman" w:eastAsia="Calibri" w:hAnsi="Times New Roman" w:cs="Times New Roman"/>
          <w:sz w:val="24"/>
          <w:szCs w:val="24"/>
        </w:rPr>
        <w:t>деический</w:t>
      </w:r>
      <w:proofErr w:type="spellEnd"/>
      <w:r w:rsidRPr="00287CC0">
        <w:rPr>
          <w:rFonts w:ascii="Times New Roman" w:eastAsia="Calibri" w:hAnsi="Times New Roman" w:cs="Times New Roman"/>
          <w:sz w:val="24"/>
          <w:szCs w:val="24"/>
        </w:rPr>
        <w:t xml:space="preserve"> космос, ниже </w:t>
      </w:r>
      <w:proofErr w:type="spellStart"/>
      <w:r w:rsidRPr="00287CC0">
        <w:rPr>
          <w:rFonts w:ascii="Times New Roman" w:eastAsia="Calibri" w:hAnsi="Times New Roman" w:cs="Times New Roman"/>
          <w:sz w:val="24"/>
          <w:szCs w:val="24"/>
        </w:rPr>
        <w:t>деического</w:t>
      </w:r>
      <w:proofErr w:type="spellEnd"/>
      <w:r w:rsidRPr="00287CC0">
        <w:rPr>
          <w:rFonts w:ascii="Times New Roman" w:eastAsia="Calibri" w:hAnsi="Times New Roman" w:cs="Times New Roman"/>
          <w:sz w:val="24"/>
          <w:szCs w:val="24"/>
        </w:rPr>
        <w:t xml:space="preserve"> космоса есть расплав первичной материи. </w:t>
      </w:r>
    </w:p>
    <w:p w:rsidR="00431732" w:rsidRPr="00287CC0" w:rsidRDefault="00431732" w:rsidP="00431732">
      <w:pPr>
        <w:suppressAutoHyphens/>
        <w:spacing w:after="0" w:line="240" w:lineRule="auto"/>
        <w:ind w:firstLine="709"/>
        <w:jc w:val="both"/>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Мы ходим по небу </w:t>
      </w:r>
      <w:proofErr w:type="spellStart"/>
      <w:r w:rsidRPr="00287CC0">
        <w:rPr>
          <w:rFonts w:ascii="Times New Roman" w:eastAsia="Calibri" w:hAnsi="Times New Roman" w:cs="Times New Roman"/>
          <w:sz w:val="24"/>
          <w:szCs w:val="24"/>
        </w:rPr>
        <w:t>деинтегрального</w:t>
      </w:r>
      <w:proofErr w:type="spellEnd"/>
      <w:r w:rsidRPr="00287CC0">
        <w:rPr>
          <w:rFonts w:ascii="Times New Roman" w:eastAsia="Calibri" w:hAnsi="Times New Roman" w:cs="Times New Roman"/>
          <w:sz w:val="24"/>
          <w:szCs w:val="24"/>
        </w:rPr>
        <w:t xml:space="preserve"> космоса. Вылетают наши космонавты с планеты Земля на станцию, поселяются на станции, станция находится на границе космоса планеты Земля Солнечной Системы при этом ещё в границах 100 км расстояния планеты Земля, но уже близко к границам космоса Солнечной Системы. Засыпают космонавты, их тело выходит не как на планете Земля, тело переходит в материю Солнечной Системы. Для планеты Земля Солнце и Венера, Марс и т.д. – ракурс планетарного космоса, а космонавты во сне переходят в ракурс Солнечного космоса и тогда видим не планеты: Венера, Марс, а одну реальность жизни Солнечной системы, как такую же природу, как у нас на планете Земля. Космонавты телами переходят в Солнечную природу жизни, в другую </w:t>
      </w:r>
      <w:proofErr w:type="spellStart"/>
      <w:r w:rsidRPr="00287CC0">
        <w:rPr>
          <w:rFonts w:ascii="Times New Roman" w:eastAsia="Calibri" w:hAnsi="Times New Roman" w:cs="Times New Roman"/>
          <w:sz w:val="24"/>
          <w:szCs w:val="24"/>
        </w:rPr>
        <w:t>инверсирующую</w:t>
      </w:r>
      <w:proofErr w:type="spellEnd"/>
      <w:r w:rsidRPr="00287CC0">
        <w:rPr>
          <w:rFonts w:ascii="Times New Roman" w:eastAsia="Calibri" w:hAnsi="Times New Roman" w:cs="Times New Roman"/>
          <w:sz w:val="24"/>
          <w:szCs w:val="24"/>
        </w:rPr>
        <w:t xml:space="preserve"> метрику, начинают физически себя ощущать – их Тонкое тело попадает или в тело животного, или в какое-то иное тело. Они потом описывают, в каких телах каждую ночь действуют.</w:t>
      </w:r>
    </w:p>
    <w:p w:rsidR="00431732" w:rsidRPr="00287CC0" w:rsidRDefault="00431732" w:rsidP="00431732">
      <w:pPr>
        <w:suppressAutoHyphens/>
        <w:spacing w:after="0" w:line="240" w:lineRule="auto"/>
        <w:ind w:firstLine="709"/>
        <w:jc w:val="both"/>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Фундаментальная </w:t>
      </w:r>
      <w:proofErr w:type="spellStart"/>
      <w:r w:rsidRPr="00287CC0">
        <w:rPr>
          <w:rFonts w:ascii="Times New Roman" w:eastAsia="Calibri" w:hAnsi="Times New Roman" w:cs="Times New Roman"/>
          <w:sz w:val="24"/>
          <w:szCs w:val="24"/>
        </w:rPr>
        <w:t>интенсирующая</w:t>
      </w:r>
      <w:proofErr w:type="spellEnd"/>
      <w:r w:rsidRPr="00287CC0">
        <w:rPr>
          <w:rFonts w:ascii="Times New Roman" w:eastAsia="Calibri" w:hAnsi="Times New Roman" w:cs="Times New Roman"/>
          <w:sz w:val="24"/>
          <w:szCs w:val="24"/>
        </w:rPr>
        <w:t xml:space="preserve"> метрика, когда за счёт того, что находишься в том или ином космосе во сне ты переключаешься на тот космос. Когда просыпаются, включается мозг, имеющий чёткую грань фатальности – жёсткую предельность планетарных космических </w:t>
      </w:r>
      <w:proofErr w:type="gramStart"/>
      <w:r w:rsidRPr="00287CC0">
        <w:rPr>
          <w:rFonts w:ascii="Times New Roman" w:eastAsia="Calibri" w:hAnsi="Times New Roman" w:cs="Times New Roman"/>
          <w:sz w:val="24"/>
          <w:szCs w:val="24"/>
        </w:rPr>
        <w:t>отношений</w:t>
      </w:r>
      <w:proofErr w:type="gramEnd"/>
      <w:r w:rsidRPr="00287CC0">
        <w:rPr>
          <w:rFonts w:ascii="Times New Roman" w:eastAsia="Calibri" w:hAnsi="Times New Roman" w:cs="Times New Roman"/>
          <w:sz w:val="24"/>
          <w:szCs w:val="24"/>
        </w:rPr>
        <w:t xml:space="preserve"> и они опять видят станцию, Луну, планету Земля и космос. (Фатальность – жёсткий предел, предельность – философия предельности на уровне Абсолютности – это фатальность – это до Фундаментальности). Т.е они возвращаются из инверсии в метрику Солнечной Системы, </w:t>
      </w:r>
      <w:proofErr w:type="spellStart"/>
      <w:r w:rsidRPr="00287CC0">
        <w:rPr>
          <w:rFonts w:ascii="Times New Roman" w:eastAsia="Calibri" w:hAnsi="Times New Roman" w:cs="Times New Roman"/>
          <w:sz w:val="24"/>
          <w:szCs w:val="24"/>
        </w:rPr>
        <w:t>инверсируясь</w:t>
      </w:r>
      <w:proofErr w:type="spellEnd"/>
      <w:r w:rsidRPr="00287CC0">
        <w:rPr>
          <w:rFonts w:ascii="Times New Roman" w:eastAsia="Calibri" w:hAnsi="Times New Roman" w:cs="Times New Roman"/>
          <w:sz w:val="24"/>
          <w:szCs w:val="24"/>
        </w:rPr>
        <w:t xml:space="preserve"> обратно в метрику планетарного космоса. Это называется: «фундаментальные отношения парадокса </w:t>
      </w:r>
      <w:proofErr w:type="spellStart"/>
      <w:r w:rsidRPr="00287CC0">
        <w:rPr>
          <w:rFonts w:ascii="Times New Roman" w:eastAsia="Calibri" w:hAnsi="Times New Roman" w:cs="Times New Roman"/>
          <w:sz w:val="24"/>
          <w:szCs w:val="24"/>
        </w:rPr>
        <w:t>интенсируещей</w:t>
      </w:r>
      <w:proofErr w:type="spellEnd"/>
      <w:r w:rsidRPr="00287CC0">
        <w:rPr>
          <w:rFonts w:ascii="Times New Roman" w:eastAsia="Calibri" w:hAnsi="Times New Roman" w:cs="Times New Roman"/>
          <w:sz w:val="24"/>
          <w:szCs w:val="24"/>
        </w:rPr>
        <w:t xml:space="preserve"> метрики Научности Субъекта»</w:t>
      </w:r>
    </w:p>
    <w:p w:rsidR="00431732" w:rsidRPr="00287CC0" w:rsidRDefault="00431732" w:rsidP="00431732">
      <w:pPr>
        <w:suppressAutoHyphens/>
        <w:spacing w:after="0" w:line="240" w:lineRule="auto"/>
        <w:ind w:firstLine="709"/>
        <w:jc w:val="both"/>
        <w:rPr>
          <w:rFonts w:ascii="Times New Roman" w:eastAsia="Calibri" w:hAnsi="Times New Roman" w:cs="Times New Roman"/>
          <w:sz w:val="24"/>
          <w:szCs w:val="24"/>
        </w:rPr>
      </w:pPr>
      <w:r w:rsidRPr="00287CC0">
        <w:rPr>
          <w:rFonts w:ascii="Times New Roman" w:eastAsia="Calibri" w:hAnsi="Times New Roman" w:cs="Times New Roman"/>
          <w:color w:val="00B0F0"/>
          <w:sz w:val="24"/>
          <w:szCs w:val="24"/>
        </w:rPr>
        <w:t>Научность Субъекта</w:t>
      </w:r>
      <w:r w:rsidRPr="00287CC0">
        <w:rPr>
          <w:rFonts w:ascii="Times New Roman" w:eastAsia="Calibri" w:hAnsi="Times New Roman" w:cs="Times New Roman"/>
          <w:sz w:val="24"/>
          <w:szCs w:val="24"/>
        </w:rPr>
        <w:t xml:space="preserve"> – то, что рассказано, надо соображать. Если засну и буду это соображать, перейду и буду понимать своим научным взглядом, что просто перешёл в Солнечный космос, если не хватает научной подготовки, вылетаю Тонким телом – в кого </w:t>
      </w:r>
      <w:proofErr w:type="spellStart"/>
      <w:r w:rsidRPr="00287CC0">
        <w:rPr>
          <w:rFonts w:ascii="Times New Roman" w:eastAsia="Calibri" w:hAnsi="Times New Roman" w:cs="Times New Roman"/>
          <w:sz w:val="24"/>
          <w:szCs w:val="24"/>
        </w:rPr>
        <w:t>впаялся</w:t>
      </w:r>
      <w:proofErr w:type="spellEnd"/>
      <w:r w:rsidRPr="00287CC0">
        <w:rPr>
          <w:rFonts w:ascii="Times New Roman" w:eastAsia="Calibri" w:hAnsi="Times New Roman" w:cs="Times New Roman"/>
          <w:sz w:val="24"/>
          <w:szCs w:val="24"/>
        </w:rPr>
        <w:t xml:space="preserve"> по подготовке, по подобию, тем и бегаю. По анализу текстов чаще всего бегают динозаврами. Всех космонавтов готовят жесточайше технически подготовленными людьми. Рептилии в виде динозавров – это было технологически механический процесс жизни, на их телах природа отрабатывала технологию движения, перемещения, массы тела, пропорций между мозгом, нервной системой, желудочно-кишечным трактом. Более активные космонавты попадают в хищников, более спокойные – </w:t>
      </w:r>
      <w:proofErr w:type="gramStart"/>
      <w:r w:rsidRPr="00287CC0">
        <w:rPr>
          <w:rFonts w:ascii="Times New Roman" w:eastAsia="Calibri" w:hAnsi="Times New Roman" w:cs="Times New Roman"/>
          <w:sz w:val="24"/>
          <w:szCs w:val="24"/>
        </w:rPr>
        <w:t>в</w:t>
      </w:r>
      <w:proofErr w:type="gramEnd"/>
      <w:r w:rsidRPr="00287CC0">
        <w:rPr>
          <w:rFonts w:ascii="Times New Roman" w:eastAsia="Calibri" w:hAnsi="Times New Roman" w:cs="Times New Roman"/>
          <w:sz w:val="24"/>
          <w:szCs w:val="24"/>
        </w:rPr>
        <w:t xml:space="preserve"> травоядных.</w:t>
      </w:r>
    </w:p>
    <w:p w:rsidR="00431732" w:rsidRPr="00287CC0" w:rsidRDefault="00431732" w:rsidP="00431732">
      <w:pPr>
        <w:suppressAutoHyphens/>
        <w:spacing w:after="0" w:line="240" w:lineRule="auto"/>
        <w:ind w:firstLine="709"/>
        <w:jc w:val="both"/>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6-я раса, когда мы на планете засыпаем и переходим парадоксом </w:t>
      </w:r>
      <w:proofErr w:type="spellStart"/>
      <w:r w:rsidRPr="00287CC0">
        <w:rPr>
          <w:rFonts w:ascii="Times New Roman" w:eastAsia="Calibri" w:hAnsi="Times New Roman" w:cs="Times New Roman"/>
          <w:sz w:val="24"/>
          <w:szCs w:val="24"/>
        </w:rPr>
        <w:t>интенсирующей</w:t>
      </w:r>
      <w:proofErr w:type="spellEnd"/>
      <w:r w:rsidRPr="00287CC0">
        <w:rPr>
          <w:rFonts w:ascii="Times New Roman" w:eastAsia="Calibri" w:hAnsi="Times New Roman" w:cs="Times New Roman"/>
          <w:sz w:val="24"/>
          <w:szCs w:val="24"/>
        </w:rPr>
        <w:t xml:space="preserve"> метрики в Метагалактику на реальности Метагалактики Фа, чтобы не бегать там динозаврами и не быть цветочками. Например, был человеком с крыльями в первый выход в Метагалактике, но не ангелом (у ангела есть особенности строения тела, которых нет у человека, подробности в текстах можно прочесть). Почему так? Людей там не было в той реальности, куда мы вышли. Делали специальные практики, чтобы убрать все рудименты – ушли все крылья, состояния полета с крыльями, постепенно там внедрили человека. Так проходили все Учителя планеты, когда переходили с планеты в Метагалактику, проходили этапы: растение, животное, человек. Кто не дошли до человека, остались или животным, или растением. </w:t>
      </w:r>
      <w:r w:rsidRPr="00287CC0">
        <w:rPr>
          <w:rFonts w:ascii="Times New Roman" w:eastAsia="Calibri" w:hAnsi="Times New Roman" w:cs="Times New Roman"/>
          <w:b/>
          <w:sz w:val="24"/>
          <w:szCs w:val="24"/>
        </w:rPr>
        <w:t xml:space="preserve">Когда выходите в Метагалактику сразу человеком – это большая работа команды разных Учителей Иерархии 5-й расы вышедших в Метагалактику практиками Синтеза и отстроивших в Метагалактике наше человеческое существование. </w:t>
      </w:r>
      <w:r w:rsidRPr="00287CC0">
        <w:rPr>
          <w:rFonts w:ascii="Times New Roman" w:eastAsia="Calibri" w:hAnsi="Times New Roman" w:cs="Times New Roman"/>
          <w:sz w:val="24"/>
          <w:szCs w:val="24"/>
        </w:rPr>
        <w:t xml:space="preserve">Если бы это не сделали, мы бы ходили вначале минералами, потом растениями, потом животными, потом бы добрались до человека, потом из человека выращивали бы Посвящённого, после этого становились бы </w:t>
      </w:r>
      <w:proofErr w:type="spellStart"/>
      <w:r w:rsidRPr="00287CC0">
        <w:rPr>
          <w:rFonts w:ascii="Times New Roman" w:eastAsia="Calibri" w:hAnsi="Times New Roman" w:cs="Times New Roman"/>
          <w:sz w:val="24"/>
          <w:szCs w:val="24"/>
        </w:rPr>
        <w:t>Должностно</w:t>
      </w:r>
      <w:proofErr w:type="spellEnd"/>
      <w:r w:rsidRPr="00287CC0">
        <w:rPr>
          <w:rFonts w:ascii="Times New Roman" w:eastAsia="Calibri" w:hAnsi="Times New Roman" w:cs="Times New Roman"/>
          <w:sz w:val="24"/>
          <w:szCs w:val="24"/>
        </w:rPr>
        <w:t xml:space="preserve"> Полномочными. Одной жизни по нашей подготовке могло бы не хватить. Это делали в 90-е годы и начало 2000 лет – на грани тысячелетий. В первых Синтезах это рассказано.</w:t>
      </w:r>
    </w:p>
    <w:p w:rsidR="00431732" w:rsidRPr="00287CC0" w:rsidRDefault="00431732" w:rsidP="00431732">
      <w:pPr>
        <w:suppressAutoHyphens/>
        <w:spacing w:after="0" w:line="240" w:lineRule="auto"/>
        <w:ind w:firstLine="709"/>
        <w:jc w:val="both"/>
        <w:rPr>
          <w:rFonts w:ascii="Times New Roman" w:eastAsia="Calibri" w:hAnsi="Times New Roman" w:cs="Times New Roman"/>
          <w:sz w:val="24"/>
          <w:szCs w:val="24"/>
        </w:rPr>
      </w:pPr>
      <w:r w:rsidRPr="00287CC0">
        <w:rPr>
          <w:rFonts w:ascii="Times New Roman" w:eastAsia="Calibri" w:hAnsi="Times New Roman" w:cs="Times New Roman"/>
          <w:sz w:val="24"/>
          <w:szCs w:val="24"/>
        </w:rPr>
        <w:t>1.56</w:t>
      </w:r>
      <w:proofErr w:type="gramStart"/>
      <w:r w:rsidRPr="00287CC0">
        <w:rPr>
          <w:rFonts w:ascii="Times New Roman" w:eastAsia="Calibri" w:hAnsi="Times New Roman" w:cs="Times New Roman"/>
          <w:sz w:val="24"/>
          <w:szCs w:val="24"/>
        </w:rPr>
        <w:t xml:space="preserve"> У</w:t>
      </w:r>
      <w:proofErr w:type="gramEnd"/>
      <w:r w:rsidRPr="00287CC0">
        <w:rPr>
          <w:rFonts w:ascii="Times New Roman" w:eastAsia="Calibri" w:hAnsi="Times New Roman" w:cs="Times New Roman"/>
          <w:sz w:val="24"/>
          <w:szCs w:val="24"/>
        </w:rPr>
        <w:t xml:space="preserve"> Человека-</w:t>
      </w:r>
      <w:proofErr w:type="spellStart"/>
      <w:r w:rsidRPr="00287CC0">
        <w:rPr>
          <w:rFonts w:ascii="Times New Roman" w:eastAsia="Calibri" w:hAnsi="Times New Roman" w:cs="Times New Roman"/>
          <w:sz w:val="24"/>
          <w:szCs w:val="24"/>
        </w:rPr>
        <w:t>Аватара</w:t>
      </w:r>
      <w:proofErr w:type="spellEnd"/>
      <w:r w:rsidRPr="00287CC0">
        <w:rPr>
          <w:rFonts w:ascii="Times New Roman" w:eastAsia="Calibri" w:hAnsi="Times New Roman" w:cs="Times New Roman"/>
          <w:sz w:val="24"/>
          <w:szCs w:val="24"/>
        </w:rPr>
        <w:t xml:space="preserve"> философская фундаментальность </w:t>
      </w:r>
      <w:r w:rsidRPr="00287CC0">
        <w:rPr>
          <w:rFonts w:ascii="Times New Roman" w:eastAsia="Calibri" w:hAnsi="Times New Roman" w:cs="Times New Roman"/>
          <w:b/>
          <w:color w:val="FF0000"/>
          <w:sz w:val="24"/>
          <w:szCs w:val="24"/>
          <w:u w:val="single"/>
        </w:rPr>
        <w:t>Частное</w:t>
      </w:r>
      <w:r w:rsidRPr="00287CC0">
        <w:rPr>
          <w:rFonts w:ascii="Times New Roman" w:eastAsia="Calibri" w:hAnsi="Times New Roman" w:cs="Times New Roman"/>
          <w:sz w:val="24"/>
          <w:szCs w:val="24"/>
        </w:rPr>
        <w:t>. Я-</w:t>
      </w:r>
      <w:proofErr w:type="spellStart"/>
      <w:r w:rsidRPr="00287CC0">
        <w:rPr>
          <w:rFonts w:ascii="Times New Roman" w:eastAsia="Calibri" w:hAnsi="Times New Roman" w:cs="Times New Roman"/>
          <w:sz w:val="24"/>
          <w:szCs w:val="24"/>
        </w:rPr>
        <w:t>Есмь</w:t>
      </w:r>
      <w:proofErr w:type="spellEnd"/>
      <w:r w:rsidRPr="00287CC0">
        <w:rPr>
          <w:rFonts w:ascii="Times New Roman" w:eastAsia="Calibri" w:hAnsi="Times New Roman" w:cs="Times New Roman"/>
          <w:sz w:val="24"/>
          <w:szCs w:val="24"/>
        </w:rPr>
        <w:t>.</w:t>
      </w:r>
    </w:p>
    <w:p w:rsidR="00431732" w:rsidRPr="00287CC0" w:rsidRDefault="00431732" w:rsidP="00431732">
      <w:pPr>
        <w:suppressAutoHyphens/>
        <w:spacing w:after="0" w:line="240" w:lineRule="auto"/>
        <w:ind w:firstLine="709"/>
        <w:jc w:val="both"/>
        <w:rPr>
          <w:rFonts w:ascii="Times New Roman" w:eastAsia="Calibri" w:hAnsi="Times New Roman" w:cs="Times New Roman"/>
          <w:sz w:val="24"/>
          <w:szCs w:val="24"/>
        </w:rPr>
      </w:pPr>
      <w:r w:rsidRPr="00287CC0">
        <w:rPr>
          <w:rFonts w:ascii="Times New Roman" w:eastAsia="Calibri" w:hAnsi="Times New Roman" w:cs="Times New Roman"/>
          <w:b/>
          <w:sz w:val="24"/>
          <w:szCs w:val="24"/>
        </w:rPr>
        <w:t xml:space="preserve">Частное – </w:t>
      </w:r>
      <w:r w:rsidRPr="00287CC0">
        <w:rPr>
          <w:rFonts w:ascii="Times New Roman" w:eastAsia="Calibri" w:hAnsi="Times New Roman" w:cs="Times New Roman"/>
          <w:b/>
          <w:color w:val="00B050"/>
          <w:sz w:val="24"/>
          <w:szCs w:val="24"/>
        </w:rPr>
        <w:t xml:space="preserve">ом </w:t>
      </w:r>
      <w:proofErr w:type="spellStart"/>
      <w:r w:rsidRPr="00287CC0">
        <w:rPr>
          <w:rFonts w:ascii="Times New Roman" w:eastAsia="Calibri" w:hAnsi="Times New Roman" w:cs="Times New Roman"/>
          <w:b/>
          <w:color w:val="00B050"/>
          <w:sz w:val="24"/>
          <w:szCs w:val="24"/>
        </w:rPr>
        <w:t>осмирующей</w:t>
      </w:r>
      <w:proofErr w:type="spellEnd"/>
      <w:r w:rsidRPr="00287CC0">
        <w:rPr>
          <w:rFonts w:ascii="Times New Roman" w:eastAsia="Calibri" w:hAnsi="Times New Roman" w:cs="Times New Roman"/>
          <w:b/>
          <w:color w:val="00B050"/>
          <w:sz w:val="24"/>
          <w:szCs w:val="24"/>
        </w:rPr>
        <w:t xml:space="preserve"> плотности</w:t>
      </w:r>
      <w:r w:rsidR="00330AE3">
        <w:rPr>
          <w:rFonts w:ascii="Times New Roman" w:eastAsia="Calibri" w:hAnsi="Times New Roman" w:cs="Times New Roman"/>
          <w:b/>
          <w:color w:val="00B050"/>
          <w:sz w:val="24"/>
          <w:szCs w:val="24"/>
        </w:rPr>
        <w:t xml:space="preserve"> </w:t>
      </w:r>
      <w:proofErr w:type="spellStart"/>
      <w:r w:rsidRPr="00287CC0">
        <w:rPr>
          <w:rFonts w:ascii="Times New Roman" w:eastAsia="Calibri" w:hAnsi="Times New Roman" w:cs="Times New Roman"/>
          <w:b/>
          <w:color w:val="7030A0"/>
          <w:sz w:val="24"/>
          <w:szCs w:val="24"/>
        </w:rPr>
        <w:t>Инфочастности</w:t>
      </w:r>
      <w:proofErr w:type="spellEnd"/>
      <w:r w:rsidRPr="00287CC0">
        <w:rPr>
          <w:rFonts w:ascii="Times New Roman" w:eastAsia="Calibri" w:hAnsi="Times New Roman" w:cs="Times New Roman"/>
          <w:b/>
          <w:color w:val="7030A0"/>
          <w:sz w:val="24"/>
          <w:szCs w:val="24"/>
        </w:rPr>
        <w:t xml:space="preserve"> Субъекта</w:t>
      </w:r>
      <w:r w:rsidRPr="00287CC0">
        <w:rPr>
          <w:rFonts w:ascii="Times New Roman" w:eastAsia="Calibri" w:hAnsi="Times New Roman" w:cs="Times New Roman"/>
          <w:b/>
          <w:sz w:val="24"/>
          <w:szCs w:val="24"/>
        </w:rPr>
        <w:t xml:space="preserve">. </w:t>
      </w:r>
      <w:r w:rsidRPr="00287CC0">
        <w:rPr>
          <w:rFonts w:ascii="Times New Roman" w:eastAsia="Calibri" w:hAnsi="Times New Roman" w:cs="Times New Roman"/>
          <w:sz w:val="24"/>
          <w:szCs w:val="24"/>
        </w:rPr>
        <w:t xml:space="preserve">Ом – звук творения. </w:t>
      </w:r>
      <w:proofErr w:type="spellStart"/>
      <w:r w:rsidRPr="00287CC0">
        <w:rPr>
          <w:rFonts w:ascii="Times New Roman" w:eastAsia="Calibri" w:hAnsi="Times New Roman" w:cs="Times New Roman"/>
          <w:sz w:val="24"/>
          <w:szCs w:val="24"/>
        </w:rPr>
        <w:t>Осмирующей</w:t>
      </w:r>
      <w:proofErr w:type="spellEnd"/>
      <w:r w:rsidRPr="00287CC0">
        <w:rPr>
          <w:rFonts w:ascii="Times New Roman" w:eastAsia="Calibri" w:hAnsi="Times New Roman" w:cs="Times New Roman"/>
          <w:sz w:val="24"/>
          <w:szCs w:val="24"/>
        </w:rPr>
        <w:t xml:space="preserve"> плотности: </w:t>
      </w:r>
      <w:r w:rsidRPr="00287CC0">
        <w:rPr>
          <w:rFonts w:ascii="Times New Roman" w:eastAsia="Calibri" w:hAnsi="Times New Roman" w:cs="Times New Roman"/>
          <w:b/>
          <w:sz w:val="24"/>
          <w:szCs w:val="24"/>
          <w:u w:val="single"/>
        </w:rPr>
        <w:t>Осмос</w:t>
      </w:r>
      <w:r w:rsidRPr="00287CC0">
        <w:rPr>
          <w:rFonts w:ascii="Times New Roman" w:eastAsia="Calibri" w:hAnsi="Times New Roman" w:cs="Times New Roman"/>
          <w:sz w:val="24"/>
          <w:szCs w:val="24"/>
          <w:u w:val="single"/>
        </w:rPr>
        <w:t xml:space="preserve"> – самопроизвольный перенос </w:t>
      </w:r>
      <w:r w:rsidRPr="00287CC0">
        <w:rPr>
          <w:rFonts w:ascii="Times New Roman" w:eastAsia="Calibri" w:hAnsi="Times New Roman" w:cs="Times New Roman"/>
          <w:color w:val="00B0F0"/>
          <w:sz w:val="24"/>
          <w:szCs w:val="24"/>
          <w:u w:val="single"/>
        </w:rPr>
        <w:t>различными мембранами явления</w:t>
      </w:r>
      <w:r w:rsidRPr="00287CC0">
        <w:rPr>
          <w:rFonts w:ascii="Times New Roman" w:eastAsia="Calibri" w:hAnsi="Times New Roman" w:cs="Times New Roman"/>
          <w:sz w:val="24"/>
          <w:szCs w:val="24"/>
        </w:rPr>
        <w:t xml:space="preserve">. Осмос – химический процесс. </w:t>
      </w:r>
      <w:r w:rsidRPr="00287CC0">
        <w:rPr>
          <w:rFonts w:ascii="Times New Roman" w:eastAsia="Calibri" w:hAnsi="Times New Roman" w:cs="Times New Roman"/>
          <w:color w:val="00B0F0"/>
          <w:sz w:val="24"/>
          <w:szCs w:val="24"/>
        </w:rPr>
        <w:t>Различными мембранами явления</w:t>
      </w:r>
      <w:r w:rsidRPr="00287CC0">
        <w:rPr>
          <w:rFonts w:ascii="Times New Roman" w:eastAsia="Calibri" w:hAnsi="Times New Roman" w:cs="Times New Roman"/>
          <w:sz w:val="24"/>
          <w:szCs w:val="24"/>
        </w:rPr>
        <w:t xml:space="preserve">: ваша оболочка тел является </w:t>
      </w:r>
      <w:r w:rsidRPr="00287CC0">
        <w:rPr>
          <w:rFonts w:ascii="Times New Roman" w:eastAsia="Calibri" w:hAnsi="Times New Roman" w:cs="Times New Roman"/>
          <w:sz w:val="24"/>
          <w:szCs w:val="24"/>
        </w:rPr>
        <w:lastRenderedPageBreak/>
        <w:t xml:space="preserve">мембраной, сферы Монады – мембрана, сферы ИВДИВО ОЧС – мембрана, между этими мембранами проходит Огонь, </w:t>
      </w:r>
      <w:proofErr w:type="spellStart"/>
      <w:r w:rsidRPr="00287CC0">
        <w:rPr>
          <w:rFonts w:ascii="Times New Roman" w:eastAsia="Calibri" w:hAnsi="Times New Roman" w:cs="Times New Roman"/>
          <w:sz w:val="24"/>
          <w:szCs w:val="24"/>
        </w:rPr>
        <w:t>Огнеобразы</w:t>
      </w:r>
      <w:proofErr w:type="spellEnd"/>
      <w:r w:rsidRPr="00287CC0">
        <w:rPr>
          <w:rFonts w:ascii="Times New Roman" w:eastAsia="Calibri" w:hAnsi="Times New Roman" w:cs="Times New Roman"/>
          <w:sz w:val="24"/>
          <w:szCs w:val="24"/>
        </w:rPr>
        <w:t xml:space="preserve"> и другие специфики. Сейчас Отцовский Синтез изнутри вас входит в вас и вначале проходит мембраны </w:t>
      </w:r>
      <w:proofErr w:type="spellStart"/>
      <w:r w:rsidRPr="00287CC0">
        <w:rPr>
          <w:rFonts w:ascii="Times New Roman" w:eastAsia="Calibri" w:hAnsi="Times New Roman" w:cs="Times New Roman"/>
          <w:sz w:val="24"/>
          <w:szCs w:val="24"/>
        </w:rPr>
        <w:t>Хум</w:t>
      </w:r>
      <w:proofErr w:type="spellEnd"/>
      <w:r w:rsidRPr="00287CC0">
        <w:rPr>
          <w:rFonts w:ascii="Times New Roman" w:eastAsia="Calibri" w:hAnsi="Times New Roman" w:cs="Times New Roman"/>
          <w:sz w:val="24"/>
          <w:szCs w:val="24"/>
        </w:rPr>
        <w:t xml:space="preserve"> (Синтез фиксируется в </w:t>
      </w:r>
      <w:proofErr w:type="spellStart"/>
      <w:r w:rsidRPr="00287CC0">
        <w:rPr>
          <w:rFonts w:ascii="Times New Roman" w:eastAsia="Calibri" w:hAnsi="Times New Roman" w:cs="Times New Roman"/>
          <w:sz w:val="24"/>
          <w:szCs w:val="24"/>
        </w:rPr>
        <w:t>Хум</w:t>
      </w:r>
      <w:proofErr w:type="spellEnd"/>
      <w:r w:rsidRPr="00287CC0">
        <w:rPr>
          <w:rFonts w:ascii="Times New Roman" w:eastAsia="Calibri" w:hAnsi="Times New Roman" w:cs="Times New Roman"/>
          <w:sz w:val="24"/>
          <w:szCs w:val="24"/>
        </w:rPr>
        <w:t xml:space="preserve">), чтобы выйти из </w:t>
      </w:r>
      <w:proofErr w:type="spellStart"/>
      <w:r w:rsidRPr="00287CC0">
        <w:rPr>
          <w:rFonts w:ascii="Times New Roman" w:eastAsia="Calibri" w:hAnsi="Times New Roman" w:cs="Times New Roman"/>
          <w:sz w:val="24"/>
          <w:szCs w:val="24"/>
        </w:rPr>
        <w:t>Хум</w:t>
      </w:r>
      <w:proofErr w:type="spellEnd"/>
      <w:r w:rsidRPr="00287CC0">
        <w:rPr>
          <w:rFonts w:ascii="Times New Roman" w:eastAsia="Calibri" w:hAnsi="Times New Roman" w:cs="Times New Roman"/>
          <w:sz w:val="24"/>
          <w:szCs w:val="24"/>
        </w:rPr>
        <w:t xml:space="preserve">, проходит мембраны </w:t>
      </w:r>
      <w:proofErr w:type="spellStart"/>
      <w:r w:rsidRPr="00287CC0">
        <w:rPr>
          <w:rFonts w:ascii="Times New Roman" w:eastAsia="Calibri" w:hAnsi="Times New Roman" w:cs="Times New Roman"/>
          <w:sz w:val="24"/>
          <w:szCs w:val="24"/>
        </w:rPr>
        <w:t>Хум</w:t>
      </w:r>
      <w:proofErr w:type="spellEnd"/>
      <w:r w:rsidRPr="00287CC0">
        <w:rPr>
          <w:rFonts w:ascii="Times New Roman" w:eastAsia="Calibri" w:hAnsi="Times New Roman" w:cs="Times New Roman"/>
          <w:sz w:val="24"/>
          <w:szCs w:val="24"/>
        </w:rPr>
        <w:t xml:space="preserve">. Синтез, выходя из </w:t>
      </w:r>
      <w:proofErr w:type="spellStart"/>
      <w:r w:rsidRPr="00287CC0">
        <w:rPr>
          <w:rFonts w:ascii="Times New Roman" w:eastAsia="Calibri" w:hAnsi="Times New Roman" w:cs="Times New Roman"/>
          <w:sz w:val="24"/>
          <w:szCs w:val="24"/>
        </w:rPr>
        <w:t>Хум</w:t>
      </w:r>
      <w:proofErr w:type="spellEnd"/>
      <w:r w:rsidRPr="00287CC0">
        <w:rPr>
          <w:rFonts w:ascii="Times New Roman" w:eastAsia="Calibri" w:hAnsi="Times New Roman" w:cs="Times New Roman"/>
          <w:sz w:val="24"/>
          <w:szCs w:val="24"/>
        </w:rPr>
        <w:t xml:space="preserve">, уже записывается с учётом записей на мембранах </w:t>
      </w:r>
      <w:proofErr w:type="spellStart"/>
      <w:r w:rsidRPr="00287CC0">
        <w:rPr>
          <w:rFonts w:ascii="Times New Roman" w:eastAsia="Calibri" w:hAnsi="Times New Roman" w:cs="Times New Roman"/>
          <w:sz w:val="24"/>
          <w:szCs w:val="24"/>
        </w:rPr>
        <w:t>Хум</w:t>
      </w:r>
      <w:proofErr w:type="spellEnd"/>
      <w:r w:rsidRPr="00287CC0">
        <w:rPr>
          <w:rFonts w:ascii="Times New Roman" w:eastAsia="Calibri" w:hAnsi="Times New Roman" w:cs="Times New Roman"/>
          <w:sz w:val="24"/>
          <w:szCs w:val="24"/>
        </w:rPr>
        <w:t xml:space="preserve"> с учётом записей каждого, этим он адаптируется к вашему телу и проходит </w:t>
      </w:r>
      <w:proofErr w:type="spellStart"/>
      <w:r w:rsidRPr="00287CC0">
        <w:rPr>
          <w:rFonts w:ascii="Times New Roman" w:eastAsia="Calibri" w:hAnsi="Times New Roman" w:cs="Times New Roman"/>
          <w:sz w:val="24"/>
          <w:szCs w:val="24"/>
        </w:rPr>
        <w:t>осмирующий</w:t>
      </w:r>
      <w:proofErr w:type="spellEnd"/>
      <w:r w:rsidRPr="00287CC0">
        <w:rPr>
          <w:rFonts w:ascii="Times New Roman" w:eastAsia="Calibri" w:hAnsi="Times New Roman" w:cs="Times New Roman"/>
          <w:sz w:val="24"/>
          <w:szCs w:val="24"/>
        </w:rPr>
        <w:t xml:space="preserve"> процесс адаптации Синтеза Отца к нашему телу через оболочки </w:t>
      </w:r>
      <w:proofErr w:type="spellStart"/>
      <w:r w:rsidRPr="00287CC0">
        <w:rPr>
          <w:rFonts w:ascii="Times New Roman" w:eastAsia="Calibri" w:hAnsi="Times New Roman" w:cs="Times New Roman"/>
          <w:sz w:val="24"/>
          <w:szCs w:val="24"/>
        </w:rPr>
        <w:t>Хум</w:t>
      </w:r>
      <w:proofErr w:type="spellEnd"/>
      <w:r w:rsidRPr="00287CC0">
        <w:rPr>
          <w:rFonts w:ascii="Times New Roman" w:eastAsia="Calibri" w:hAnsi="Times New Roman" w:cs="Times New Roman"/>
          <w:sz w:val="24"/>
          <w:szCs w:val="24"/>
        </w:rPr>
        <w:t xml:space="preserve">. </w:t>
      </w:r>
    </w:p>
    <w:p w:rsidR="00330AE3" w:rsidRDefault="00431732" w:rsidP="00431732">
      <w:pPr>
        <w:suppressAutoHyphens/>
        <w:spacing w:after="0" w:line="240" w:lineRule="auto"/>
        <w:ind w:firstLine="709"/>
        <w:jc w:val="both"/>
        <w:rPr>
          <w:rFonts w:ascii="Times New Roman" w:eastAsia="Calibri" w:hAnsi="Times New Roman" w:cs="Times New Roman"/>
          <w:sz w:val="24"/>
          <w:szCs w:val="24"/>
        </w:rPr>
      </w:pPr>
      <w:r w:rsidRPr="00287CC0">
        <w:rPr>
          <w:rFonts w:ascii="Times New Roman" w:eastAsia="Calibri" w:hAnsi="Times New Roman" w:cs="Times New Roman"/>
          <w:color w:val="00B050"/>
          <w:sz w:val="24"/>
          <w:szCs w:val="24"/>
        </w:rPr>
        <w:t xml:space="preserve">Ом </w:t>
      </w:r>
      <w:proofErr w:type="spellStart"/>
      <w:r w:rsidRPr="00287CC0">
        <w:rPr>
          <w:rFonts w:ascii="Times New Roman" w:eastAsia="Calibri" w:hAnsi="Times New Roman" w:cs="Times New Roman"/>
          <w:color w:val="00B050"/>
          <w:sz w:val="24"/>
          <w:szCs w:val="24"/>
        </w:rPr>
        <w:t>осмирующей</w:t>
      </w:r>
      <w:proofErr w:type="spellEnd"/>
      <w:r w:rsidRPr="00287CC0">
        <w:rPr>
          <w:rFonts w:ascii="Times New Roman" w:eastAsia="Calibri" w:hAnsi="Times New Roman" w:cs="Times New Roman"/>
          <w:color w:val="00B050"/>
          <w:sz w:val="24"/>
          <w:szCs w:val="24"/>
        </w:rPr>
        <w:t xml:space="preserve"> плотности</w:t>
      </w:r>
      <w:r w:rsidRPr="00287CC0">
        <w:rPr>
          <w:rFonts w:ascii="Times New Roman" w:eastAsia="Calibri" w:hAnsi="Times New Roman" w:cs="Times New Roman"/>
          <w:sz w:val="24"/>
          <w:szCs w:val="24"/>
        </w:rPr>
        <w:t xml:space="preserve">: ом – звук творения, который проходит через разные части, оболочки, развивающие нас. </w:t>
      </w:r>
      <w:proofErr w:type="spellStart"/>
      <w:r w:rsidRPr="00287CC0">
        <w:rPr>
          <w:rFonts w:ascii="Times New Roman" w:eastAsia="Calibri" w:hAnsi="Times New Roman" w:cs="Times New Roman"/>
          <w:sz w:val="24"/>
          <w:szCs w:val="24"/>
        </w:rPr>
        <w:t>Осмирующая</w:t>
      </w:r>
      <w:proofErr w:type="spellEnd"/>
      <w:r w:rsidRPr="00287CC0">
        <w:rPr>
          <w:rFonts w:ascii="Times New Roman" w:eastAsia="Calibri" w:hAnsi="Times New Roman" w:cs="Times New Roman"/>
          <w:sz w:val="24"/>
          <w:szCs w:val="24"/>
        </w:rPr>
        <w:t xml:space="preserve"> плотность: потому что мембрана имеет свою плотность. Чем выше организация мембраны, тем она тоньше и одновременно </w:t>
      </w:r>
      <w:proofErr w:type="spellStart"/>
      <w:r w:rsidRPr="00287CC0">
        <w:rPr>
          <w:rFonts w:ascii="Times New Roman" w:eastAsia="Calibri" w:hAnsi="Times New Roman" w:cs="Times New Roman"/>
          <w:sz w:val="24"/>
          <w:szCs w:val="24"/>
        </w:rPr>
        <w:t>энергозаряженей</w:t>
      </w:r>
      <w:proofErr w:type="spellEnd"/>
      <w:r w:rsidRPr="00287CC0">
        <w:rPr>
          <w:rFonts w:ascii="Times New Roman" w:eastAsia="Calibri" w:hAnsi="Times New Roman" w:cs="Times New Roman"/>
          <w:sz w:val="24"/>
          <w:szCs w:val="24"/>
        </w:rPr>
        <w:t xml:space="preserve"> и наоборот. </w:t>
      </w:r>
    </w:p>
    <w:p w:rsidR="00431732" w:rsidRPr="00287CC0" w:rsidRDefault="00431732" w:rsidP="00431732">
      <w:pPr>
        <w:suppressAutoHyphens/>
        <w:spacing w:after="0" w:line="240" w:lineRule="auto"/>
        <w:ind w:firstLine="709"/>
        <w:jc w:val="both"/>
        <w:rPr>
          <w:rFonts w:ascii="Times New Roman" w:eastAsia="Calibri" w:hAnsi="Times New Roman" w:cs="Times New Roman"/>
          <w:sz w:val="24"/>
          <w:szCs w:val="24"/>
        </w:rPr>
      </w:pPr>
      <w:proofErr w:type="spellStart"/>
      <w:r w:rsidRPr="00330AE3">
        <w:rPr>
          <w:rFonts w:ascii="Times New Roman" w:eastAsia="Calibri" w:hAnsi="Times New Roman" w:cs="Times New Roman"/>
          <w:b/>
          <w:sz w:val="24"/>
          <w:szCs w:val="24"/>
        </w:rPr>
        <w:t>Осмирующая</w:t>
      </w:r>
      <w:proofErr w:type="spellEnd"/>
      <w:r w:rsidR="00330AE3" w:rsidRPr="00330AE3">
        <w:rPr>
          <w:rFonts w:ascii="Times New Roman" w:eastAsia="Calibri" w:hAnsi="Times New Roman" w:cs="Times New Roman"/>
          <w:b/>
          <w:sz w:val="24"/>
          <w:szCs w:val="24"/>
        </w:rPr>
        <w:t xml:space="preserve"> </w:t>
      </w:r>
      <w:proofErr w:type="gramStart"/>
      <w:r w:rsidRPr="00330AE3">
        <w:rPr>
          <w:rFonts w:ascii="Times New Roman" w:eastAsia="Calibri" w:hAnsi="Times New Roman" w:cs="Times New Roman"/>
          <w:b/>
          <w:sz w:val="24"/>
          <w:szCs w:val="24"/>
        </w:rPr>
        <w:t>плотность</w:t>
      </w:r>
      <w:proofErr w:type="gramEnd"/>
      <w:r w:rsidRPr="00330AE3">
        <w:rPr>
          <w:rFonts w:ascii="Times New Roman" w:eastAsia="Calibri" w:hAnsi="Times New Roman" w:cs="Times New Roman"/>
          <w:b/>
          <w:sz w:val="24"/>
          <w:szCs w:val="24"/>
        </w:rPr>
        <w:t xml:space="preserve">: какую плотность надо пройти Синтезу, чтобы заполнить всю мою кожу? </w:t>
      </w:r>
      <w:r w:rsidRPr="00287CC0">
        <w:rPr>
          <w:rFonts w:ascii="Times New Roman" w:eastAsia="Calibri" w:hAnsi="Times New Roman" w:cs="Times New Roman"/>
          <w:sz w:val="24"/>
          <w:szCs w:val="24"/>
        </w:rPr>
        <w:t xml:space="preserve">Есть Части только с толстыми мембранами, есть Части только с утончёнными мембранами, иначе плотность нашего тела не будет гармонична. Представим физическое тело в виде мембран разных Частей разной плотности. </w:t>
      </w:r>
    </w:p>
    <w:p w:rsidR="00431732" w:rsidRPr="00287CC0" w:rsidRDefault="00431732" w:rsidP="00431732">
      <w:pPr>
        <w:suppressAutoHyphens/>
        <w:spacing w:after="0" w:line="240" w:lineRule="auto"/>
        <w:ind w:firstLine="709"/>
        <w:jc w:val="both"/>
        <w:rPr>
          <w:rFonts w:ascii="Times New Roman" w:eastAsia="Calibri" w:hAnsi="Times New Roman" w:cs="Times New Roman"/>
          <w:sz w:val="24"/>
          <w:szCs w:val="24"/>
        </w:rPr>
      </w:pPr>
      <w:r w:rsidRPr="00287CC0">
        <w:rPr>
          <w:rFonts w:ascii="Times New Roman" w:eastAsia="Calibri" w:hAnsi="Times New Roman" w:cs="Times New Roman"/>
          <w:b/>
          <w:sz w:val="24"/>
          <w:szCs w:val="24"/>
        </w:rPr>
        <w:t>Я-</w:t>
      </w:r>
      <w:proofErr w:type="spellStart"/>
      <w:r w:rsidRPr="00287CC0">
        <w:rPr>
          <w:rFonts w:ascii="Times New Roman" w:eastAsia="Calibri" w:hAnsi="Times New Roman" w:cs="Times New Roman"/>
          <w:b/>
          <w:sz w:val="24"/>
          <w:szCs w:val="24"/>
        </w:rPr>
        <w:t>Есмь</w:t>
      </w:r>
      <w:proofErr w:type="spellEnd"/>
      <w:r w:rsidRPr="00287CC0">
        <w:rPr>
          <w:rFonts w:ascii="Times New Roman" w:eastAsia="Calibri" w:hAnsi="Times New Roman" w:cs="Times New Roman"/>
          <w:b/>
          <w:sz w:val="24"/>
          <w:szCs w:val="24"/>
        </w:rPr>
        <w:t xml:space="preserve"> когда смотрит в теле на окружающий мир, смотрит не через тело, а через мембраны всех оболочек всех Частей, включая физическое тело,</w:t>
      </w:r>
      <w:r w:rsidRPr="00287CC0">
        <w:rPr>
          <w:rFonts w:ascii="Times New Roman" w:eastAsia="Calibri" w:hAnsi="Times New Roman" w:cs="Times New Roman"/>
          <w:sz w:val="24"/>
          <w:szCs w:val="24"/>
        </w:rPr>
        <w:t xml:space="preserve"> и вы так воспринимаете мир. Когда смотрите глазами, смотрите сквозь оболочку роговицы глаз – этого не замечаете: оболочки глаза, нервных волокон от глаза в мозг, нервных клеток головного мозга и обрабатывающий базу данных или гипоталамус или</w:t>
      </w:r>
      <w:proofErr w:type="gramStart"/>
      <w:r w:rsidRPr="00287CC0">
        <w:rPr>
          <w:rFonts w:ascii="Times New Roman" w:eastAsia="Calibri" w:hAnsi="Times New Roman" w:cs="Times New Roman"/>
          <w:sz w:val="24"/>
          <w:szCs w:val="24"/>
        </w:rPr>
        <w:t xml:space="preserve"> … Э</w:t>
      </w:r>
      <w:proofErr w:type="gramEnd"/>
      <w:r w:rsidRPr="00287CC0">
        <w:rPr>
          <w:rFonts w:ascii="Times New Roman" w:eastAsia="Calibri" w:hAnsi="Times New Roman" w:cs="Times New Roman"/>
          <w:sz w:val="24"/>
          <w:szCs w:val="24"/>
        </w:rPr>
        <w:t xml:space="preserve">то оболочки </w:t>
      </w:r>
      <w:proofErr w:type="spellStart"/>
      <w:r w:rsidRPr="00287CC0">
        <w:rPr>
          <w:rFonts w:ascii="Times New Roman" w:eastAsia="Calibri" w:hAnsi="Times New Roman" w:cs="Times New Roman"/>
          <w:sz w:val="24"/>
          <w:szCs w:val="24"/>
        </w:rPr>
        <w:t>осмирующей</w:t>
      </w:r>
      <w:proofErr w:type="spellEnd"/>
      <w:r w:rsidRPr="00287CC0">
        <w:rPr>
          <w:rFonts w:ascii="Times New Roman" w:eastAsia="Calibri" w:hAnsi="Times New Roman" w:cs="Times New Roman"/>
          <w:sz w:val="24"/>
          <w:szCs w:val="24"/>
        </w:rPr>
        <w:t xml:space="preserve"> плотности головного мозга, чтобы смотреть.</w:t>
      </w:r>
    </w:p>
    <w:p w:rsidR="00431732" w:rsidRPr="00287CC0" w:rsidRDefault="00431732" w:rsidP="00431732">
      <w:pPr>
        <w:suppressAutoHyphens/>
        <w:spacing w:after="0" w:line="240" w:lineRule="auto"/>
        <w:ind w:firstLine="709"/>
        <w:jc w:val="both"/>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Отсюда </w:t>
      </w:r>
      <w:proofErr w:type="spellStart"/>
      <w:r w:rsidRPr="00287CC0">
        <w:rPr>
          <w:rFonts w:ascii="Times New Roman" w:eastAsia="Calibri" w:hAnsi="Times New Roman" w:cs="Times New Roman"/>
          <w:color w:val="7030A0"/>
          <w:sz w:val="24"/>
          <w:szCs w:val="24"/>
        </w:rPr>
        <w:t>Инфочастности</w:t>
      </w:r>
      <w:proofErr w:type="spellEnd"/>
      <w:r w:rsidRPr="00287CC0">
        <w:rPr>
          <w:rFonts w:ascii="Times New Roman" w:eastAsia="Calibri" w:hAnsi="Times New Roman" w:cs="Times New Roman"/>
          <w:color w:val="7030A0"/>
          <w:sz w:val="24"/>
          <w:szCs w:val="24"/>
        </w:rPr>
        <w:t xml:space="preserve"> Субъекта</w:t>
      </w:r>
      <w:r w:rsidRPr="00287CC0">
        <w:rPr>
          <w:rFonts w:ascii="Times New Roman" w:eastAsia="Calibri" w:hAnsi="Times New Roman" w:cs="Times New Roman"/>
          <w:sz w:val="24"/>
          <w:szCs w:val="24"/>
        </w:rPr>
        <w:t xml:space="preserve">: есть информация, а есть Частности, которые у меня рождаются на эту информацию, т.е. мало услышать информацию, надо и чувства сложить или ощущения сложить, а лучше смысл понять, что мне говорят. Сейчас из информации у каждого рождается разная Частность, у каждого своя </w:t>
      </w:r>
      <w:proofErr w:type="spellStart"/>
      <w:r w:rsidRPr="00287CC0">
        <w:rPr>
          <w:rFonts w:ascii="Times New Roman" w:eastAsia="Calibri" w:hAnsi="Times New Roman" w:cs="Times New Roman"/>
          <w:sz w:val="24"/>
          <w:szCs w:val="24"/>
        </w:rPr>
        <w:t>Инфочастность</w:t>
      </w:r>
      <w:proofErr w:type="spellEnd"/>
      <w:r w:rsidRPr="00287CC0">
        <w:rPr>
          <w:rFonts w:ascii="Times New Roman" w:eastAsia="Calibri" w:hAnsi="Times New Roman" w:cs="Times New Roman"/>
          <w:sz w:val="24"/>
          <w:szCs w:val="24"/>
        </w:rPr>
        <w:t xml:space="preserve"> формируется. Разные </w:t>
      </w:r>
      <w:proofErr w:type="spellStart"/>
      <w:r w:rsidRPr="00287CC0">
        <w:rPr>
          <w:rFonts w:ascii="Times New Roman" w:eastAsia="Calibri" w:hAnsi="Times New Roman" w:cs="Times New Roman"/>
          <w:sz w:val="24"/>
          <w:szCs w:val="24"/>
        </w:rPr>
        <w:t>инфочастные</w:t>
      </w:r>
      <w:proofErr w:type="spellEnd"/>
      <w:r w:rsidRPr="00287CC0">
        <w:rPr>
          <w:rFonts w:ascii="Times New Roman" w:eastAsia="Calibri" w:hAnsi="Times New Roman" w:cs="Times New Roman"/>
          <w:sz w:val="24"/>
          <w:szCs w:val="24"/>
        </w:rPr>
        <w:t xml:space="preserve"> состояния на ту или иную тематику действия.</w:t>
      </w:r>
    </w:p>
    <w:p w:rsidR="00431732" w:rsidRPr="00287CC0" w:rsidRDefault="00431732" w:rsidP="00431732">
      <w:pPr>
        <w:suppressAutoHyphens/>
        <w:spacing w:after="0" w:line="240" w:lineRule="auto"/>
        <w:ind w:firstLine="709"/>
        <w:jc w:val="both"/>
        <w:rPr>
          <w:rFonts w:ascii="Times New Roman" w:eastAsia="Calibri" w:hAnsi="Times New Roman" w:cs="Times New Roman"/>
          <w:sz w:val="24"/>
          <w:szCs w:val="24"/>
        </w:rPr>
      </w:pPr>
      <w:r w:rsidRPr="00287CC0">
        <w:rPr>
          <w:rFonts w:ascii="Times New Roman" w:eastAsia="Calibri" w:hAnsi="Times New Roman" w:cs="Times New Roman"/>
          <w:sz w:val="24"/>
          <w:szCs w:val="24"/>
        </w:rPr>
        <w:t>Оболочки плотности очень устали (усталость в группе) – это ИВДИВО-космические Части берут вас за плотность ваших тел и говорят: «Будем усваивать Реализующий мир, реализуйтесь!»</w:t>
      </w:r>
    </w:p>
    <w:p w:rsidR="00431732" w:rsidRPr="00287CC0" w:rsidRDefault="00431732" w:rsidP="00431732">
      <w:pPr>
        <w:suppressAutoHyphens/>
        <w:spacing w:after="0" w:line="240" w:lineRule="auto"/>
        <w:ind w:firstLine="709"/>
        <w:jc w:val="both"/>
        <w:rPr>
          <w:rFonts w:ascii="Times New Roman" w:eastAsia="Calibri" w:hAnsi="Times New Roman" w:cs="Times New Roman"/>
          <w:sz w:val="24"/>
          <w:szCs w:val="24"/>
        </w:rPr>
      </w:pPr>
      <w:r w:rsidRPr="00287CC0">
        <w:rPr>
          <w:rFonts w:ascii="Times New Roman" w:eastAsia="Calibri" w:hAnsi="Times New Roman" w:cs="Times New Roman"/>
          <w:sz w:val="24"/>
          <w:szCs w:val="24"/>
        </w:rPr>
        <w:t xml:space="preserve">Все 16 опубликованы в практике. Некоторые термины новые, например, </w:t>
      </w:r>
      <w:proofErr w:type="spellStart"/>
      <w:r w:rsidRPr="00287CC0">
        <w:rPr>
          <w:rFonts w:ascii="Times New Roman" w:eastAsia="Calibri" w:hAnsi="Times New Roman" w:cs="Times New Roman"/>
          <w:sz w:val="24"/>
          <w:szCs w:val="24"/>
        </w:rPr>
        <w:t>Интерцирование</w:t>
      </w:r>
      <w:proofErr w:type="spellEnd"/>
      <w:r w:rsidRPr="00287CC0">
        <w:rPr>
          <w:rFonts w:ascii="Times New Roman" w:eastAsia="Calibri" w:hAnsi="Times New Roman" w:cs="Times New Roman"/>
          <w:sz w:val="24"/>
          <w:szCs w:val="24"/>
        </w:rPr>
        <w:t xml:space="preserve"> – идёт во всеединстве. Развитием русского языка занимаемся: формируем понятия, которые отсутствуют в философской или научной практике, без них понять ИВДИВО очень сложно.</w:t>
      </w:r>
    </w:p>
    <w:p w:rsidR="00E17AAD" w:rsidRDefault="00E17AAD" w:rsidP="00EB7CBD">
      <w:pPr>
        <w:shd w:val="clear" w:color="auto" w:fill="FFFFFF" w:themeFill="background1"/>
        <w:suppressAutoHyphens/>
        <w:spacing w:after="0" w:line="240" w:lineRule="auto"/>
        <w:ind w:left="709"/>
        <w:rPr>
          <w:rFonts w:ascii="Times New Roman" w:eastAsia="Times New Roman" w:hAnsi="Times New Roman" w:cs="Times New Roman"/>
          <w:b/>
          <w:bCs/>
          <w:sz w:val="24"/>
          <w:szCs w:val="24"/>
        </w:rPr>
      </w:pPr>
    </w:p>
    <w:p w:rsidR="00465C72" w:rsidRPr="004178E0" w:rsidRDefault="00166E94" w:rsidP="00EB7CBD">
      <w:pPr>
        <w:spacing w:after="0" w:line="240" w:lineRule="auto"/>
        <w:ind w:firstLine="709"/>
        <w:jc w:val="both"/>
        <w:rPr>
          <w:rFonts w:ascii="Times New Roman" w:eastAsia="Times New Roman" w:hAnsi="Times New Roman" w:cs="Times New Roman"/>
          <w:sz w:val="24"/>
        </w:rPr>
      </w:pPr>
      <w:r w:rsidRPr="00783995">
        <w:rPr>
          <w:rFonts w:ascii="Times New Roman" w:eastAsia="Times New Roman" w:hAnsi="Times New Roman" w:cs="Times New Roman"/>
          <w:b/>
          <w:color w:val="7030A0"/>
          <w:sz w:val="24"/>
          <w:shd w:val="clear" w:color="auto" w:fill="FDE9D9" w:themeFill="accent6" w:themeFillTint="33"/>
        </w:rPr>
        <w:t xml:space="preserve">1. </w:t>
      </w:r>
      <w:r w:rsidR="00EB7CBD" w:rsidRPr="00783995">
        <w:rPr>
          <w:rFonts w:ascii="Times New Roman" w:eastAsia="Times New Roman" w:hAnsi="Times New Roman" w:cs="Times New Roman"/>
          <w:b/>
          <w:color w:val="7030A0"/>
          <w:sz w:val="24"/>
          <w:shd w:val="clear" w:color="auto" w:fill="FDE9D9" w:themeFill="accent6" w:themeFillTint="33"/>
        </w:rPr>
        <w:t>Чем вскрывается информация Информационного Синтеза</w:t>
      </w:r>
      <w:r w:rsidR="00465C72" w:rsidRPr="00783995">
        <w:rPr>
          <w:rFonts w:ascii="Times New Roman" w:eastAsia="Times New Roman" w:hAnsi="Times New Roman" w:cs="Times New Roman"/>
          <w:color w:val="7030A0"/>
          <w:sz w:val="24"/>
          <w:shd w:val="clear" w:color="auto" w:fill="FDE9D9" w:themeFill="accent6" w:themeFillTint="33"/>
        </w:rPr>
        <w:t>?</w:t>
      </w:r>
      <w:r w:rsidR="00465C72" w:rsidRPr="00783995">
        <w:rPr>
          <w:rFonts w:ascii="Times New Roman" w:eastAsia="Times New Roman" w:hAnsi="Times New Roman" w:cs="Times New Roman"/>
          <w:sz w:val="24"/>
          <w:shd w:val="clear" w:color="auto" w:fill="FDE9D9" w:themeFill="accent6" w:themeFillTint="33"/>
        </w:rPr>
        <w:t xml:space="preserve"> Вот</w:t>
      </w:r>
      <w:r w:rsidR="00465C72" w:rsidRPr="004178E0">
        <w:rPr>
          <w:rFonts w:ascii="Times New Roman" w:eastAsia="Times New Roman" w:hAnsi="Times New Roman" w:cs="Times New Roman"/>
          <w:sz w:val="24"/>
        </w:rPr>
        <w:t xml:space="preserve"> мне пришла информация. Я погружаюсь в Информационный Синтез и, что наступает? Вот у вас сейчас Информационный Синтез внутри – среда, внутри и снаружи. Ваши Части начинают в этом Информационном Синтезе работать. То есть наши Части впитывают этот Информационный Синтез, и что происходит? Вот сейчас ваши Части насыщаются Информационным Синтезом и у вас что-то начинает происходить. Что начинает происходить?</w:t>
      </w:r>
    </w:p>
    <w:p w:rsidR="00465C72" w:rsidRPr="004178E0" w:rsidRDefault="00465C72" w:rsidP="00465C72">
      <w:pPr>
        <w:spacing w:after="0" w:line="240" w:lineRule="auto"/>
        <w:ind w:firstLine="709"/>
        <w:jc w:val="both"/>
        <w:rPr>
          <w:rFonts w:ascii="Times New Roman" w:eastAsia="Times New Roman" w:hAnsi="Times New Roman" w:cs="Times New Roman"/>
          <w:sz w:val="24"/>
        </w:rPr>
      </w:pPr>
      <w:r w:rsidRPr="004178E0">
        <w:rPr>
          <w:rFonts w:ascii="Times New Roman" w:eastAsia="Times New Roman" w:hAnsi="Times New Roman" w:cs="Times New Roman"/>
          <w:sz w:val="24"/>
        </w:rPr>
        <w:t xml:space="preserve"> </w:t>
      </w:r>
      <w:r w:rsidRPr="004178E0">
        <w:rPr>
          <w:rFonts w:ascii="Times New Roman" w:eastAsia="Times New Roman" w:hAnsi="Times New Roman" w:cs="Times New Roman"/>
          <w:b/>
          <w:sz w:val="24"/>
        </w:rPr>
        <w:t>Ваши Части складывают Частности</w:t>
      </w:r>
      <w:r w:rsidRPr="004178E0">
        <w:rPr>
          <w:rFonts w:ascii="Times New Roman" w:eastAsia="Times New Roman" w:hAnsi="Times New Roman" w:cs="Times New Roman"/>
          <w:sz w:val="24"/>
        </w:rPr>
        <w:t>. И какой бы Информационный Синтез вам Отец ни дал самый высокий, вопрос не в Информационном Синтезе, а смогут ли из этого Информационного Синтеза ваши Части сложить Частности. Или из этого самого высокого Информационного Синтеза ваши Части берут только ту информацию, на которую способны или которая близка этим Частям. Помните? «Подобное притягивает подобное».</w:t>
      </w:r>
    </w:p>
    <w:p w:rsidR="00465C72" w:rsidRDefault="00465C72" w:rsidP="00465C72">
      <w:pPr>
        <w:spacing w:after="0" w:line="240" w:lineRule="auto"/>
        <w:ind w:firstLine="709"/>
        <w:jc w:val="both"/>
        <w:rPr>
          <w:rFonts w:ascii="Times New Roman" w:eastAsia="Times New Roman" w:hAnsi="Times New Roman" w:cs="Times New Roman"/>
          <w:sz w:val="24"/>
        </w:rPr>
      </w:pPr>
      <w:r w:rsidRPr="004178E0">
        <w:rPr>
          <w:rFonts w:ascii="Times New Roman" w:eastAsia="Times New Roman" w:hAnsi="Times New Roman" w:cs="Times New Roman"/>
          <w:sz w:val="24"/>
        </w:rPr>
        <w:t xml:space="preserve">То есть Отец вас насыщает собственным Информационным Синтезом очень высоким, но по подобию ваших Частей из этого Информационного Синтеза берутся только те информационные фрагменты, которые способны ваши Части усвоить, то есть по подобию. Которые близки, может быть, вашей информации. </w:t>
      </w:r>
    </w:p>
    <w:p w:rsidR="00166E94" w:rsidRDefault="00465C72" w:rsidP="00465C72">
      <w:pPr>
        <w:spacing w:after="0" w:line="240" w:lineRule="auto"/>
        <w:ind w:firstLine="709"/>
        <w:jc w:val="both"/>
        <w:rPr>
          <w:rFonts w:ascii="Times New Roman" w:eastAsia="Times New Roman" w:hAnsi="Times New Roman" w:cs="Times New Roman"/>
          <w:sz w:val="24"/>
        </w:rPr>
      </w:pPr>
      <w:r w:rsidRPr="004178E0">
        <w:rPr>
          <w:rFonts w:ascii="Times New Roman" w:eastAsia="Times New Roman" w:hAnsi="Times New Roman" w:cs="Times New Roman"/>
          <w:sz w:val="24"/>
        </w:rPr>
        <w:t xml:space="preserve">И на это состояние Части входит соответствующая информация, только по подобию этой Части. </w:t>
      </w:r>
    </w:p>
    <w:p w:rsidR="00465C72" w:rsidRPr="004178E0" w:rsidRDefault="00465C72" w:rsidP="00465C72">
      <w:pPr>
        <w:spacing w:after="0" w:line="240" w:lineRule="auto"/>
        <w:ind w:firstLine="709"/>
        <w:jc w:val="both"/>
        <w:rPr>
          <w:rFonts w:ascii="Times New Roman" w:eastAsia="Times New Roman" w:hAnsi="Times New Roman" w:cs="Times New Roman"/>
          <w:sz w:val="24"/>
        </w:rPr>
      </w:pPr>
      <w:r w:rsidRPr="004178E0">
        <w:rPr>
          <w:rFonts w:ascii="Times New Roman" w:eastAsia="Times New Roman" w:hAnsi="Times New Roman" w:cs="Times New Roman"/>
          <w:sz w:val="24"/>
        </w:rPr>
        <w:t xml:space="preserve">Понятно, что в каждой Части рук, ног нет, там по-другому. Представляете: Ментальная Чаша там перенапрягается, </w:t>
      </w:r>
      <w:proofErr w:type="gramStart"/>
      <w:r w:rsidRPr="004178E0">
        <w:rPr>
          <w:rFonts w:ascii="Times New Roman" w:eastAsia="Times New Roman" w:hAnsi="Times New Roman" w:cs="Times New Roman"/>
          <w:sz w:val="24"/>
        </w:rPr>
        <w:t>аж</w:t>
      </w:r>
      <w:proofErr w:type="gramEnd"/>
      <w:r w:rsidRPr="004178E0">
        <w:rPr>
          <w:rFonts w:ascii="Times New Roman" w:eastAsia="Times New Roman" w:hAnsi="Times New Roman" w:cs="Times New Roman"/>
          <w:sz w:val="24"/>
        </w:rPr>
        <w:t xml:space="preserve"> трусится от того, что ментально вы считаете так, а информация Отца приходит не так, как вы считаете. А вы считаете, что это правильно, это ваша истина – и на </w:t>
      </w:r>
      <w:r w:rsidRPr="004178E0">
        <w:rPr>
          <w:rFonts w:ascii="Times New Roman" w:eastAsia="Times New Roman" w:hAnsi="Times New Roman" w:cs="Times New Roman"/>
          <w:sz w:val="24"/>
        </w:rPr>
        <w:lastRenderedPageBreak/>
        <w:t xml:space="preserve">том стою, сижу, лежу, </w:t>
      </w:r>
      <w:proofErr w:type="spellStart"/>
      <w:r w:rsidRPr="004178E0">
        <w:rPr>
          <w:rFonts w:ascii="Times New Roman" w:eastAsia="Times New Roman" w:hAnsi="Times New Roman" w:cs="Times New Roman"/>
          <w:sz w:val="24"/>
        </w:rPr>
        <w:t>висю</w:t>
      </w:r>
      <w:proofErr w:type="spellEnd"/>
      <w:r w:rsidRPr="004178E0">
        <w:rPr>
          <w:rFonts w:ascii="Times New Roman" w:eastAsia="Times New Roman" w:hAnsi="Times New Roman" w:cs="Times New Roman"/>
          <w:sz w:val="24"/>
        </w:rPr>
        <w:t xml:space="preserve">. А информация Отца приходит и говорит: «Не, не, не», – и тебя </w:t>
      </w:r>
      <w:proofErr w:type="gramStart"/>
      <w:r w:rsidRPr="004178E0">
        <w:rPr>
          <w:rFonts w:ascii="Times New Roman" w:eastAsia="Times New Roman" w:hAnsi="Times New Roman" w:cs="Times New Roman"/>
          <w:sz w:val="24"/>
        </w:rPr>
        <w:t>аж</w:t>
      </w:r>
      <w:proofErr w:type="gramEnd"/>
      <w:r w:rsidRPr="004178E0">
        <w:rPr>
          <w:rFonts w:ascii="Times New Roman" w:eastAsia="Times New Roman" w:hAnsi="Times New Roman" w:cs="Times New Roman"/>
          <w:sz w:val="24"/>
        </w:rPr>
        <w:t xml:space="preserve"> трусит. Чаша – д-д-д-д-д – и гул такой. На Чашах, понятно? Да, я не шучу.</w:t>
      </w:r>
    </w:p>
    <w:p w:rsidR="00465C72" w:rsidRPr="004178E0" w:rsidRDefault="00465C72" w:rsidP="00465C72">
      <w:pPr>
        <w:spacing w:after="0" w:line="240" w:lineRule="auto"/>
        <w:ind w:firstLine="709"/>
        <w:jc w:val="both"/>
        <w:rPr>
          <w:rFonts w:ascii="Times New Roman" w:eastAsia="Times New Roman" w:hAnsi="Times New Roman" w:cs="Times New Roman"/>
          <w:sz w:val="24"/>
        </w:rPr>
      </w:pPr>
      <w:r w:rsidRPr="004178E0">
        <w:rPr>
          <w:rFonts w:ascii="Times New Roman" w:eastAsia="Times New Roman" w:hAnsi="Times New Roman" w:cs="Times New Roman"/>
          <w:sz w:val="24"/>
        </w:rPr>
        <w:t xml:space="preserve">Помните тибетские чаши, которые звучат металлически. Вот так же трусит, как звучат ваши Чаши от информации Отца </w:t>
      </w:r>
      <w:r w:rsidRPr="004178E0">
        <w:rPr>
          <w:rFonts w:ascii="Times New Roman" w:eastAsia="Times New Roman" w:hAnsi="Times New Roman" w:cs="Times New Roman"/>
          <w:i/>
          <w:sz w:val="24"/>
        </w:rPr>
        <w:t xml:space="preserve">(громко кричит), </w:t>
      </w:r>
      <w:r w:rsidRPr="004178E0">
        <w:rPr>
          <w:rFonts w:ascii="Times New Roman" w:eastAsia="Times New Roman" w:hAnsi="Times New Roman" w:cs="Times New Roman"/>
          <w:sz w:val="24"/>
        </w:rPr>
        <w:t>не соответствующей вашей информации, потому что ваша информация самая главная информация, потому что это ваша Чаша. Ничего личного. Я не к тому, что ваша информация неправильная. Я говорю о том, что эта информация у вас главная, потому что она ваша. Чувствуете разницу?</w:t>
      </w:r>
    </w:p>
    <w:p w:rsidR="00465C72" w:rsidRPr="004178E0" w:rsidRDefault="00465C72" w:rsidP="00465C72">
      <w:pPr>
        <w:spacing w:after="0" w:line="240" w:lineRule="auto"/>
        <w:ind w:firstLine="709"/>
        <w:jc w:val="both"/>
        <w:rPr>
          <w:rFonts w:ascii="Times New Roman" w:eastAsia="Times New Roman" w:hAnsi="Times New Roman" w:cs="Times New Roman"/>
          <w:sz w:val="24"/>
        </w:rPr>
      </w:pPr>
      <w:r w:rsidRPr="004178E0">
        <w:rPr>
          <w:rFonts w:ascii="Times New Roman" w:eastAsia="Times New Roman" w:hAnsi="Times New Roman" w:cs="Times New Roman"/>
          <w:sz w:val="24"/>
        </w:rPr>
        <w:t>Правильно, неправильно – это вопрос относительный, это к Отцу. Вопрос состояния вас.</w:t>
      </w:r>
    </w:p>
    <w:p w:rsidR="00166E94" w:rsidRDefault="00465C72" w:rsidP="00465C72">
      <w:pPr>
        <w:spacing w:after="0" w:line="240" w:lineRule="auto"/>
        <w:ind w:firstLine="709"/>
        <w:jc w:val="both"/>
        <w:rPr>
          <w:rFonts w:ascii="Times New Roman" w:eastAsia="Times New Roman" w:hAnsi="Times New Roman" w:cs="Times New Roman"/>
          <w:sz w:val="24"/>
        </w:rPr>
      </w:pPr>
      <w:r w:rsidRPr="004178E0">
        <w:rPr>
          <w:rFonts w:ascii="Times New Roman" w:eastAsia="Times New Roman" w:hAnsi="Times New Roman" w:cs="Times New Roman"/>
          <w:sz w:val="24"/>
        </w:rPr>
        <w:t xml:space="preserve">И сейчас </w:t>
      </w:r>
      <w:r w:rsidRPr="004178E0">
        <w:rPr>
          <w:rFonts w:ascii="Times New Roman" w:eastAsia="Times New Roman" w:hAnsi="Times New Roman" w:cs="Times New Roman"/>
          <w:b/>
          <w:sz w:val="24"/>
        </w:rPr>
        <w:t>ваши Части впитывают из Информационного Синтеза только информацию доступную вам.</w:t>
      </w:r>
      <w:r w:rsidRPr="004178E0">
        <w:rPr>
          <w:rFonts w:ascii="Times New Roman" w:eastAsia="Times New Roman" w:hAnsi="Times New Roman" w:cs="Times New Roman"/>
          <w:sz w:val="24"/>
        </w:rPr>
        <w:t xml:space="preserve"> </w:t>
      </w:r>
    </w:p>
    <w:p w:rsidR="00465C72" w:rsidRPr="004178E0" w:rsidRDefault="00166E94" w:rsidP="00465C72">
      <w:pPr>
        <w:spacing w:after="0" w:line="240" w:lineRule="auto"/>
        <w:ind w:firstLine="709"/>
        <w:jc w:val="both"/>
        <w:rPr>
          <w:rFonts w:ascii="Times New Roman" w:eastAsia="Times New Roman" w:hAnsi="Times New Roman" w:cs="Times New Roman"/>
          <w:sz w:val="24"/>
        </w:rPr>
      </w:pPr>
      <w:r w:rsidRPr="00783995">
        <w:rPr>
          <w:rFonts w:ascii="Times New Roman" w:eastAsia="Times New Roman" w:hAnsi="Times New Roman" w:cs="Times New Roman"/>
          <w:b/>
          <w:color w:val="7030A0"/>
          <w:sz w:val="24"/>
          <w:shd w:val="clear" w:color="auto" w:fill="FDE9D9" w:themeFill="accent6" w:themeFillTint="33"/>
        </w:rPr>
        <w:t>2</w:t>
      </w:r>
      <w:r w:rsidRPr="00783995">
        <w:rPr>
          <w:rFonts w:ascii="Times New Roman" w:eastAsia="Times New Roman" w:hAnsi="Times New Roman" w:cs="Times New Roman"/>
          <w:color w:val="7030A0"/>
          <w:sz w:val="24"/>
          <w:shd w:val="clear" w:color="auto" w:fill="FDE9D9" w:themeFill="accent6" w:themeFillTint="33"/>
        </w:rPr>
        <w:t xml:space="preserve">. </w:t>
      </w:r>
      <w:r w:rsidR="00465C72" w:rsidRPr="00783995">
        <w:rPr>
          <w:rFonts w:ascii="Times New Roman" w:eastAsia="Times New Roman" w:hAnsi="Times New Roman" w:cs="Times New Roman"/>
          <w:color w:val="7030A0"/>
          <w:sz w:val="24"/>
          <w:shd w:val="clear" w:color="auto" w:fill="FDE9D9" w:themeFill="accent6" w:themeFillTint="33"/>
        </w:rPr>
        <w:t xml:space="preserve">И сейчас у вас </w:t>
      </w:r>
      <w:r w:rsidR="00465C72" w:rsidRPr="00783995">
        <w:rPr>
          <w:rFonts w:ascii="Times New Roman" w:eastAsia="Times New Roman" w:hAnsi="Times New Roman" w:cs="Times New Roman"/>
          <w:b/>
          <w:color w:val="7030A0"/>
          <w:sz w:val="24"/>
          <w:shd w:val="clear" w:color="auto" w:fill="FDE9D9" w:themeFill="accent6" w:themeFillTint="33"/>
        </w:rPr>
        <w:t xml:space="preserve">из Частей вырабатываются Частности более высокого порядка, чем наши Части способны. </w:t>
      </w:r>
      <w:r w:rsidR="00465C72" w:rsidRPr="00783995">
        <w:rPr>
          <w:rFonts w:ascii="Times New Roman" w:eastAsia="Times New Roman" w:hAnsi="Times New Roman" w:cs="Times New Roman"/>
          <w:sz w:val="24"/>
          <w:shd w:val="clear" w:color="auto" w:fill="FDE9D9" w:themeFill="accent6" w:themeFillTint="33"/>
        </w:rPr>
        <w:t>А так как это ещё Отец, у нас включились в той или иной степени</w:t>
      </w:r>
      <w:r w:rsidR="00465C72" w:rsidRPr="004178E0">
        <w:rPr>
          <w:rFonts w:ascii="Times New Roman" w:eastAsia="Times New Roman" w:hAnsi="Times New Roman" w:cs="Times New Roman"/>
          <w:sz w:val="24"/>
        </w:rPr>
        <w:t xml:space="preserve"> развитые Высшие Части. И кроме Частностей Частей у нас сейчас с вами вырабатываются Высшие Частности Высших Частей. Я не могу сказать: всех Высших Частей, ну хотя бы несколько Высших Частностей, допустим, восемь по восьми реализациям Высших Частностей у нас сейчас вырабатываются.</w:t>
      </w:r>
    </w:p>
    <w:p w:rsidR="00465C72" w:rsidRPr="004178E0" w:rsidRDefault="00465C72" w:rsidP="00465C72">
      <w:pPr>
        <w:spacing w:after="0" w:line="240" w:lineRule="auto"/>
        <w:ind w:firstLine="709"/>
        <w:jc w:val="both"/>
        <w:rPr>
          <w:rFonts w:ascii="Times New Roman" w:eastAsia="Times New Roman" w:hAnsi="Times New Roman" w:cs="Times New Roman"/>
          <w:sz w:val="24"/>
        </w:rPr>
      </w:pPr>
      <w:r w:rsidRPr="00166E94">
        <w:rPr>
          <w:rFonts w:ascii="Times New Roman" w:eastAsia="Times New Roman" w:hAnsi="Times New Roman" w:cs="Times New Roman"/>
          <w:b/>
          <w:sz w:val="24"/>
        </w:rPr>
        <w:t xml:space="preserve">Допустим, вырабатывается новый Взгляд или новый Высший Взгляд на информационную среду – мы по-другому себя видеть начали. </w:t>
      </w:r>
      <w:r w:rsidRPr="004178E0">
        <w:rPr>
          <w:rFonts w:ascii="Times New Roman" w:eastAsia="Times New Roman" w:hAnsi="Times New Roman" w:cs="Times New Roman"/>
          <w:sz w:val="24"/>
        </w:rPr>
        <w:t xml:space="preserve">Это ж Высший Взгляд – по-другому себя увидеть – Высшая Часть, Высшая Частность. Высшая Часть – Высший Грааль. Высшая Частность – по-другому себя увидеть. Высший Взгляд, </w:t>
      </w:r>
      <w:r w:rsidRPr="004178E0">
        <w:rPr>
          <w:rFonts w:ascii="Times New Roman" w:eastAsia="Times New Roman" w:hAnsi="Times New Roman" w:cs="Times New Roman"/>
          <w:i/>
          <w:sz w:val="24"/>
        </w:rPr>
        <w:t>(в зале чихнули)</w:t>
      </w:r>
      <w:r w:rsidRPr="004178E0">
        <w:rPr>
          <w:rFonts w:ascii="Times New Roman" w:eastAsia="Times New Roman" w:hAnsi="Times New Roman" w:cs="Times New Roman"/>
          <w:sz w:val="24"/>
        </w:rPr>
        <w:t xml:space="preserve"> спасибо точно, работает.</w:t>
      </w:r>
    </w:p>
    <w:p w:rsidR="00465C72" w:rsidRPr="004178E0" w:rsidRDefault="00465C72" w:rsidP="00465C72">
      <w:pPr>
        <w:spacing w:after="0" w:line="240" w:lineRule="auto"/>
        <w:ind w:firstLine="709"/>
        <w:jc w:val="both"/>
        <w:rPr>
          <w:rFonts w:ascii="Times New Roman" w:eastAsia="Times New Roman" w:hAnsi="Times New Roman" w:cs="Times New Roman"/>
          <w:sz w:val="24"/>
        </w:rPr>
      </w:pPr>
      <w:r w:rsidRPr="004178E0">
        <w:rPr>
          <w:rFonts w:ascii="Times New Roman" w:eastAsia="Times New Roman" w:hAnsi="Times New Roman" w:cs="Times New Roman"/>
          <w:sz w:val="24"/>
        </w:rPr>
        <w:t>Из информационной среды ваши Части вырабатывают или Частности, или Высшие Частности. Намёк толстый, толстый: у нас теперь 128 Частностей: 64 Частности и 64 Высшие Частности. В голову поставьте. А вы считаете, что вы вырабатываете только 64 Частности из Информационного Синтеза Отца. А Отец ведь, в первую очередь, это ведь Высшие Частности. Вы меня поняли.</w:t>
      </w:r>
    </w:p>
    <w:p w:rsidR="00465C72" w:rsidRPr="004178E0" w:rsidRDefault="00465C72" w:rsidP="00465C72">
      <w:pPr>
        <w:spacing w:after="0" w:line="240" w:lineRule="auto"/>
        <w:ind w:firstLine="709"/>
        <w:jc w:val="both"/>
        <w:rPr>
          <w:rFonts w:ascii="Times New Roman" w:eastAsia="Times New Roman" w:hAnsi="Times New Roman" w:cs="Times New Roman"/>
          <w:sz w:val="24"/>
        </w:rPr>
      </w:pPr>
      <w:r w:rsidRPr="004178E0">
        <w:rPr>
          <w:rFonts w:ascii="Times New Roman" w:eastAsia="Times New Roman" w:hAnsi="Times New Roman" w:cs="Times New Roman"/>
          <w:sz w:val="24"/>
        </w:rPr>
        <w:t xml:space="preserve">А теперь вопрос к вам. Моя Часть, допустим, Чаша Размышления выработала мысль, простую мысль: что у нас теперь 128 Частностей. Вот эту Мысль из Чаши, что в нас распознало? – </w:t>
      </w:r>
      <w:r w:rsidRPr="00166E94">
        <w:rPr>
          <w:rFonts w:ascii="Times New Roman" w:eastAsia="Times New Roman" w:hAnsi="Times New Roman" w:cs="Times New Roman"/>
          <w:b/>
          <w:sz w:val="24"/>
        </w:rPr>
        <w:t>Практика распознания</w:t>
      </w:r>
      <w:r w:rsidRPr="004178E0">
        <w:rPr>
          <w:rFonts w:ascii="Times New Roman" w:eastAsia="Times New Roman" w:hAnsi="Times New Roman" w:cs="Times New Roman"/>
          <w:sz w:val="24"/>
        </w:rPr>
        <w:t>. Вот в моей Чаше крутится мысль, что у нас 128 Частностей. Я вам уже её сказал. Но я мог сказать, не осознав, автоматом из Чаши, раз, сказал, и забыл. Даже не понял, что сказал. Помните такое? Даже не понял, что сказал, ну так, от всей души. Это когда я сказанул и не распознал.</w:t>
      </w:r>
    </w:p>
    <w:p w:rsidR="00465C72" w:rsidRPr="004178E0" w:rsidRDefault="00465C72" w:rsidP="00465C72">
      <w:pPr>
        <w:spacing w:after="0" w:line="240" w:lineRule="auto"/>
        <w:ind w:firstLine="709"/>
        <w:jc w:val="both"/>
        <w:rPr>
          <w:rFonts w:ascii="Times New Roman" w:eastAsia="Times New Roman" w:hAnsi="Times New Roman" w:cs="Times New Roman"/>
          <w:sz w:val="24"/>
        </w:rPr>
      </w:pPr>
      <w:r w:rsidRPr="004178E0">
        <w:rPr>
          <w:rFonts w:ascii="Times New Roman" w:eastAsia="Times New Roman" w:hAnsi="Times New Roman" w:cs="Times New Roman"/>
          <w:sz w:val="24"/>
        </w:rPr>
        <w:t>Я вам сейчас объяснял, я её распознал. Допустим, у меня из Чаши идёт новая мысль: 128 Частностей. Чем она у меня, у вас распознаётся, если у вас из ваших Чаш идёт такая же мысль?</w:t>
      </w:r>
    </w:p>
    <w:p w:rsidR="00465C72" w:rsidRPr="004178E0" w:rsidRDefault="00166E94" w:rsidP="00465C72">
      <w:pPr>
        <w:spacing w:after="0" w:line="240" w:lineRule="auto"/>
        <w:ind w:firstLine="709"/>
        <w:jc w:val="both"/>
        <w:rPr>
          <w:rFonts w:ascii="Times New Roman" w:eastAsia="Times New Roman" w:hAnsi="Times New Roman" w:cs="Times New Roman"/>
          <w:sz w:val="24"/>
        </w:rPr>
      </w:pPr>
      <w:r w:rsidRPr="00783995">
        <w:rPr>
          <w:rFonts w:ascii="Times New Roman" w:eastAsia="Times New Roman" w:hAnsi="Times New Roman" w:cs="Times New Roman"/>
          <w:b/>
          <w:color w:val="7030A0"/>
          <w:sz w:val="24"/>
          <w:shd w:val="clear" w:color="auto" w:fill="FDE9D9" w:themeFill="accent6" w:themeFillTint="33"/>
        </w:rPr>
        <w:t xml:space="preserve">3. </w:t>
      </w:r>
      <w:r w:rsidR="00465C72" w:rsidRPr="00783995">
        <w:rPr>
          <w:rFonts w:ascii="Times New Roman" w:eastAsia="Times New Roman" w:hAnsi="Times New Roman" w:cs="Times New Roman"/>
          <w:b/>
          <w:color w:val="7030A0"/>
          <w:sz w:val="24"/>
          <w:shd w:val="clear" w:color="auto" w:fill="FDE9D9" w:themeFill="accent6" w:themeFillTint="33"/>
        </w:rPr>
        <w:t>Я-</w:t>
      </w:r>
      <w:proofErr w:type="spellStart"/>
      <w:r w:rsidR="00465C72" w:rsidRPr="00783995">
        <w:rPr>
          <w:rFonts w:ascii="Times New Roman" w:eastAsia="Times New Roman" w:hAnsi="Times New Roman" w:cs="Times New Roman"/>
          <w:b/>
          <w:color w:val="7030A0"/>
          <w:sz w:val="24"/>
          <w:shd w:val="clear" w:color="auto" w:fill="FDE9D9" w:themeFill="accent6" w:themeFillTint="33"/>
        </w:rPr>
        <w:t>есмь</w:t>
      </w:r>
      <w:proofErr w:type="spellEnd"/>
      <w:r w:rsidR="00465C72" w:rsidRPr="00783995">
        <w:rPr>
          <w:rFonts w:ascii="Times New Roman" w:eastAsia="Times New Roman" w:hAnsi="Times New Roman" w:cs="Times New Roman"/>
          <w:b/>
          <w:color w:val="7030A0"/>
          <w:sz w:val="24"/>
          <w:shd w:val="clear" w:color="auto" w:fill="FDE9D9" w:themeFill="accent6" w:themeFillTint="33"/>
        </w:rPr>
        <w:t>, то есть только Я-</w:t>
      </w:r>
      <w:proofErr w:type="spellStart"/>
      <w:r w:rsidR="00465C72" w:rsidRPr="00783995">
        <w:rPr>
          <w:rFonts w:ascii="Times New Roman" w:eastAsia="Times New Roman" w:hAnsi="Times New Roman" w:cs="Times New Roman"/>
          <w:b/>
          <w:color w:val="7030A0"/>
          <w:sz w:val="24"/>
          <w:shd w:val="clear" w:color="auto" w:fill="FDE9D9" w:themeFill="accent6" w:themeFillTint="33"/>
        </w:rPr>
        <w:t>есмь</w:t>
      </w:r>
      <w:proofErr w:type="spellEnd"/>
      <w:r w:rsidR="00465C72" w:rsidRPr="00783995">
        <w:rPr>
          <w:rFonts w:ascii="Times New Roman" w:eastAsia="Times New Roman" w:hAnsi="Times New Roman" w:cs="Times New Roman"/>
          <w:b/>
          <w:color w:val="7030A0"/>
          <w:sz w:val="24"/>
          <w:shd w:val="clear" w:color="auto" w:fill="FDE9D9" w:themeFill="accent6" w:themeFillTint="33"/>
        </w:rPr>
        <w:t xml:space="preserve"> может распознать те Частности, даже чувства, даже</w:t>
      </w:r>
      <w:r w:rsidR="00465C72" w:rsidRPr="004178E0">
        <w:rPr>
          <w:rFonts w:ascii="Times New Roman" w:eastAsia="Times New Roman" w:hAnsi="Times New Roman" w:cs="Times New Roman"/>
          <w:b/>
          <w:color w:val="7030A0"/>
          <w:sz w:val="24"/>
        </w:rPr>
        <w:t xml:space="preserve"> ощущения, которые у вас </w:t>
      </w:r>
      <w:proofErr w:type="spellStart"/>
      <w:r w:rsidR="00465C72" w:rsidRPr="004178E0">
        <w:rPr>
          <w:rFonts w:ascii="Times New Roman" w:eastAsia="Times New Roman" w:hAnsi="Times New Roman" w:cs="Times New Roman"/>
          <w:b/>
          <w:color w:val="7030A0"/>
          <w:sz w:val="24"/>
        </w:rPr>
        <w:t>есмь</w:t>
      </w:r>
      <w:proofErr w:type="spellEnd"/>
      <w:r w:rsidR="00465C72" w:rsidRPr="004178E0">
        <w:rPr>
          <w:rFonts w:ascii="Times New Roman" w:eastAsia="Times New Roman" w:hAnsi="Times New Roman" w:cs="Times New Roman"/>
          <w:b/>
          <w:color w:val="7030A0"/>
          <w:sz w:val="24"/>
        </w:rPr>
        <w:t xml:space="preserve"> в Частях. И если Я-</w:t>
      </w:r>
      <w:proofErr w:type="spellStart"/>
      <w:r w:rsidR="00465C72" w:rsidRPr="004178E0">
        <w:rPr>
          <w:rFonts w:ascii="Times New Roman" w:eastAsia="Times New Roman" w:hAnsi="Times New Roman" w:cs="Times New Roman"/>
          <w:b/>
          <w:color w:val="7030A0"/>
          <w:sz w:val="24"/>
        </w:rPr>
        <w:t>есмь</w:t>
      </w:r>
      <w:proofErr w:type="spellEnd"/>
      <w:r w:rsidR="00465C72" w:rsidRPr="004178E0">
        <w:rPr>
          <w:rFonts w:ascii="Times New Roman" w:eastAsia="Times New Roman" w:hAnsi="Times New Roman" w:cs="Times New Roman"/>
          <w:b/>
          <w:color w:val="7030A0"/>
          <w:sz w:val="24"/>
        </w:rPr>
        <w:t xml:space="preserve"> не работает, то распознание Частностей отсутствуе</w:t>
      </w:r>
      <w:r w:rsidR="00465C72" w:rsidRPr="004178E0">
        <w:rPr>
          <w:rFonts w:ascii="Times New Roman" w:eastAsia="Times New Roman" w:hAnsi="Times New Roman" w:cs="Times New Roman"/>
          <w:sz w:val="24"/>
        </w:rPr>
        <w:t>т. Поэтому, кстати, Я-</w:t>
      </w:r>
      <w:proofErr w:type="spellStart"/>
      <w:r w:rsidR="00465C72" w:rsidRPr="004178E0">
        <w:rPr>
          <w:rFonts w:ascii="Times New Roman" w:eastAsia="Times New Roman" w:hAnsi="Times New Roman" w:cs="Times New Roman"/>
          <w:sz w:val="24"/>
        </w:rPr>
        <w:t>есмь</w:t>
      </w:r>
      <w:proofErr w:type="spellEnd"/>
      <w:r w:rsidR="00465C72" w:rsidRPr="004178E0">
        <w:rPr>
          <w:rFonts w:ascii="Times New Roman" w:eastAsia="Times New Roman" w:hAnsi="Times New Roman" w:cs="Times New Roman"/>
          <w:sz w:val="24"/>
        </w:rPr>
        <w:t xml:space="preserve"> – и мысль называется Частностью, то есть частник – ты сам: я частный. Я Частное твоё. Частник, понимаете, частник как имущественный владелец. </w:t>
      </w:r>
      <w:r w:rsidR="00465C72" w:rsidRPr="004178E0">
        <w:rPr>
          <w:rFonts w:ascii="Times New Roman" w:eastAsia="Times New Roman" w:hAnsi="Times New Roman" w:cs="Times New Roman"/>
          <w:b/>
          <w:color w:val="7030A0"/>
          <w:sz w:val="24"/>
        </w:rPr>
        <w:t>Частник – ты владелец собственных Частностей</w:t>
      </w:r>
      <w:r w:rsidR="00465C72" w:rsidRPr="004178E0">
        <w:rPr>
          <w:rFonts w:ascii="Times New Roman" w:eastAsia="Times New Roman" w:hAnsi="Times New Roman" w:cs="Times New Roman"/>
          <w:sz w:val="24"/>
        </w:rPr>
        <w:t>. Ты ж владелец – это ж твои Частности?</w:t>
      </w:r>
    </w:p>
    <w:p w:rsidR="00465C72" w:rsidRPr="004178E0" w:rsidRDefault="00465C72" w:rsidP="00465C72">
      <w:pPr>
        <w:spacing w:after="0" w:line="240" w:lineRule="auto"/>
        <w:ind w:firstLine="709"/>
        <w:jc w:val="both"/>
        <w:rPr>
          <w:rFonts w:ascii="Times New Roman" w:eastAsia="Times New Roman" w:hAnsi="Times New Roman" w:cs="Times New Roman"/>
          <w:sz w:val="24"/>
        </w:rPr>
      </w:pPr>
      <w:r w:rsidRPr="00166E94">
        <w:rPr>
          <w:rFonts w:ascii="Times New Roman" w:eastAsia="Times New Roman" w:hAnsi="Times New Roman" w:cs="Times New Roman"/>
          <w:b/>
          <w:sz w:val="24"/>
        </w:rPr>
        <w:t>Вот это владение собственными Частностями начинается с Я-</w:t>
      </w:r>
      <w:proofErr w:type="spellStart"/>
      <w:r w:rsidRPr="00166E94">
        <w:rPr>
          <w:rFonts w:ascii="Times New Roman" w:eastAsia="Times New Roman" w:hAnsi="Times New Roman" w:cs="Times New Roman"/>
          <w:b/>
          <w:sz w:val="24"/>
        </w:rPr>
        <w:t>есмь</w:t>
      </w:r>
      <w:proofErr w:type="spellEnd"/>
      <w:r w:rsidRPr="00166E94">
        <w:rPr>
          <w:rFonts w:ascii="Times New Roman" w:eastAsia="Times New Roman" w:hAnsi="Times New Roman" w:cs="Times New Roman"/>
          <w:b/>
          <w:sz w:val="24"/>
        </w:rPr>
        <w:t>.</w:t>
      </w:r>
      <w:r w:rsidRPr="004178E0">
        <w:rPr>
          <w:rFonts w:ascii="Times New Roman" w:eastAsia="Times New Roman" w:hAnsi="Times New Roman" w:cs="Times New Roman"/>
          <w:sz w:val="24"/>
        </w:rPr>
        <w:t xml:space="preserve"> Значит, из моей Чаши Размышления, как Части Размышления, мысль о 128</w:t>
      </w:r>
      <w:r w:rsidRPr="004178E0">
        <w:rPr>
          <w:rFonts w:ascii="Times New Roman" w:eastAsia="Times New Roman" w:hAnsi="Times New Roman" w:cs="Times New Roman"/>
          <w:sz w:val="24"/>
        </w:rPr>
        <w:noBreakHyphen/>
        <w:t xml:space="preserve">ти Частностях выковыривает </w:t>
      </w:r>
      <w:proofErr w:type="gramStart"/>
      <w:r w:rsidRPr="004178E0">
        <w:rPr>
          <w:rFonts w:ascii="Times New Roman" w:eastAsia="Times New Roman" w:hAnsi="Times New Roman" w:cs="Times New Roman"/>
          <w:sz w:val="24"/>
        </w:rPr>
        <w:t>моё</w:t>
      </w:r>
      <w:proofErr w:type="gramEnd"/>
      <w:r w:rsidRPr="004178E0">
        <w:rPr>
          <w:rFonts w:ascii="Times New Roman" w:eastAsia="Times New Roman" w:hAnsi="Times New Roman" w:cs="Times New Roman"/>
          <w:sz w:val="24"/>
        </w:rPr>
        <w:t xml:space="preserve"> Я-</w:t>
      </w:r>
      <w:proofErr w:type="spellStart"/>
      <w:r w:rsidRPr="004178E0">
        <w:rPr>
          <w:rFonts w:ascii="Times New Roman" w:eastAsia="Times New Roman" w:hAnsi="Times New Roman" w:cs="Times New Roman"/>
          <w:sz w:val="24"/>
        </w:rPr>
        <w:t>есмь</w:t>
      </w:r>
      <w:proofErr w:type="spellEnd"/>
      <w:r w:rsidRPr="004178E0">
        <w:rPr>
          <w:rFonts w:ascii="Times New Roman" w:eastAsia="Times New Roman" w:hAnsi="Times New Roman" w:cs="Times New Roman"/>
          <w:sz w:val="24"/>
        </w:rPr>
        <w:t>. И чем Я-</w:t>
      </w:r>
      <w:proofErr w:type="spellStart"/>
      <w:r w:rsidRPr="004178E0">
        <w:rPr>
          <w:rFonts w:ascii="Times New Roman" w:eastAsia="Times New Roman" w:hAnsi="Times New Roman" w:cs="Times New Roman"/>
          <w:sz w:val="24"/>
        </w:rPr>
        <w:t>есмь</w:t>
      </w:r>
      <w:proofErr w:type="spellEnd"/>
      <w:r w:rsidRPr="004178E0">
        <w:rPr>
          <w:rFonts w:ascii="Times New Roman" w:eastAsia="Times New Roman" w:hAnsi="Times New Roman" w:cs="Times New Roman"/>
          <w:sz w:val="24"/>
        </w:rPr>
        <w:t xml:space="preserve"> развитее, тем более глубокие высокие сложные мысли я распознаю.</w:t>
      </w:r>
    </w:p>
    <w:p w:rsidR="00465C72" w:rsidRPr="004178E0" w:rsidRDefault="00465C72" w:rsidP="00465C72">
      <w:pPr>
        <w:spacing w:after="0" w:line="240" w:lineRule="auto"/>
        <w:ind w:firstLine="709"/>
        <w:jc w:val="both"/>
        <w:rPr>
          <w:rFonts w:ascii="Times New Roman" w:eastAsia="Times New Roman" w:hAnsi="Times New Roman" w:cs="Times New Roman"/>
          <w:sz w:val="24"/>
        </w:rPr>
      </w:pPr>
      <w:r w:rsidRPr="004178E0">
        <w:rPr>
          <w:rFonts w:ascii="Times New Roman" w:eastAsia="Times New Roman" w:hAnsi="Times New Roman" w:cs="Times New Roman"/>
          <w:sz w:val="24"/>
        </w:rPr>
        <w:t>А если Я-</w:t>
      </w:r>
      <w:proofErr w:type="spellStart"/>
      <w:r w:rsidRPr="004178E0">
        <w:rPr>
          <w:rFonts w:ascii="Times New Roman" w:eastAsia="Times New Roman" w:hAnsi="Times New Roman" w:cs="Times New Roman"/>
          <w:sz w:val="24"/>
        </w:rPr>
        <w:t>есмь</w:t>
      </w:r>
      <w:proofErr w:type="spellEnd"/>
      <w:r w:rsidRPr="004178E0">
        <w:rPr>
          <w:rFonts w:ascii="Times New Roman" w:eastAsia="Times New Roman" w:hAnsi="Times New Roman" w:cs="Times New Roman"/>
          <w:sz w:val="24"/>
        </w:rPr>
        <w:t xml:space="preserve"> не развито, а мне говорят высокую мысль, я внешне киваю, что это «да», чувствуя, что там что-то глубокое – там суть есть – а не распознаю. Внешне, конечно, не хочется сказать, что я </w:t>
      </w:r>
      <w:proofErr w:type="gramStart"/>
      <w:r w:rsidRPr="004178E0">
        <w:rPr>
          <w:rFonts w:ascii="Times New Roman" w:eastAsia="Times New Roman" w:hAnsi="Times New Roman" w:cs="Times New Roman"/>
          <w:sz w:val="24"/>
        </w:rPr>
        <w:t>дурак</w:t>
      </w:r>
      <w:proofErr w:type="gramEnd"/>
      <w:r w:rsidRPr="004178E0">
        <w:rPr>
          <w:rFonts w:ascii="Times New Roman" w:eastAsia="Times New Roman" w:hAnsi="Times New Roman" w:cs="Times New Roman"/>
          <w:sz w:val="24"/>
        </w:rPr>
        <w:t>, сам же чувствуешь, что идиот, но внешне не говоришь.</w:t>
      </w:r>
    </w:p>
    <w:p w:rsidR="00465C72" w:rsidRPr="00166E94" w:rsidRDefault="00465C72" w:rsidP="00465C72">
      <w:pPr>
        <w:spacing w:after="0" w:line="240" w:lineRule="auto"/>
        <w:ind w:firstLine="709"/>
        <w:jc w:val="both"/>
        <w:rPr>
          <w:rFonts w:ascii="Times New Roman" w:eastAsia="Times New Roman" w:hAnsi="Times New Roman" w:cs="Times New Roman"/>
          <w:b/>
          <w:bCs/>
          <w:sz w:val="24"/>
          <w:szCs w:val="24"/>
        </w:rPr>
      </w:pPr>
      <w:r w:rsidRPr="00166E94">
        <w:rPr>
          <w:rFonts w:ascii="Times New Roman" w:eastAsia="Times New Roman" w:hAnsi="Times New Roman" w:cs="Times New Roman"/>
          <w:b/>
          <w:bCs/>
          <w:sz w:val="24"/>
          <w:szCs w:val="24"/>
        </w:rPr>
        <w:t>Мы закрываемся от информации Отца, потому что у нас есть предубеждённость наших Частностей.</w:t>
      </w:r>
    </w:p>
    <w:p w:rsidR="00465C72" w:rsidRPr="004178E0" w:rsidRDefault="00465C72" w:rsidP="00465C72">
      <w:pPr>
        <w:spacing w:after="0" w:line="240" w:lineRule="auto"/>
        <w:ind w:firstLine="709"/>
        <w:jc w:val="both"/>
        <w:rPr>
          <w:rFonts w:ascii="Times New Roman" w:eastAsia="Times New Roman" w:hAnsi="Times New Roman" w:cs="Times New Roman"/>
          <w:bCs/>
          <w:sz w:val="24"/>
          <w:szCs w:val="24"/>
        </w:rPr>
      </w:pPr>
      <w:r w:rsidRPr="00D55E3E">
        <w:rPr>
          <w:rFonts w:ascii="Times New Roman" w:eastAsia="Times New Roman" w:hAnsi="Times New Roman" w:cs="Times New Roman"/>
          <w:b/>
          <w:bCs/>
          <w:sz w:val="24"/>
          <w:szCs w:val="24"/>
        </w:rPr>
        <w:t xml:space="preserve">Нужна непредубеждённость, и даже согласие, что Отец и Кут </w:t>
      </w:r>
      <w:proofErr w:type="spellStart"/>
      <w:r w:rsidRPr="00D55E3E">
        <w:rPr>
          <w:rFonts w:ascii="Times New Roman" w:eastAsia="Times New Roman" w:hAnsi="Times New Roman" w:cs="Times New Roman"/>
          <w:b/>
          <w:bCs/>
          <w:sz w:val="24"/>
          <w:szCs w:val="24"/>
        </w:rPr>
        <w:t>Хуми</w:t>
      </w:r>
      <w:proofErr w:type="spellEnd"/>
      <w:r w:rsidRPr="00D55E3E">
        <w:rPr>
          <w:rFonts w:ascii="Times New Roman" w:eastAsia="Times New Roman" w:hAnsi="Times New Roman" w:cs="Times New Roman"/>
          <w:b/>
          <w:bCs/>
          <w:sz w:val="24"/>
          <w:szCs w:val="24"/>
        </w:rPr>
        <w:t xml:space="preserve"> видят по-другому, чем мы</w:t>
      </w:r>
      <w:r w:rsidRPr="00D55E3E">
        <w:rPr>
          <w:rFonts w:ascii="Times New Roman" w:eastAsia="Times New Roman" w:hAnsi="Times New Roman" w:cs="Times New Roman"/>
          <w:bCs/>
          <w:sz w:val="24"/>
          <w:szCs w:val="24"/>
        </w:rPr>
        <w:t xml:space="preserve">. </w:t>
      </w:r>
      <w:r w:rsidRPr="004178E0">
        <w:rPr>
          <w:rFonts w:ascii="Times New Roman" w:eastAsia="Times New Roman" w:hAnsi="Times New Roman" w:cs="Times New Roman"/>
          <w:bCs/>
          <w:sz w:val="24"/>
          <w:szCs w:val="24"/>
        </w:rPr>
        <w:t>А когда вам придёт мысль не такая, как вам нравится – а вам нравится только то, что вам нравится – это ж предубеждённость.</w:t>
      </w:r>
    </w:p>
    <w:p w:rsidR="00465C72" w:rsidRPr="004178E0"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lastRenderedPageBreak/>
        <w:t>И вот неизвестно, где хорошо, где плохо. Информационный Синтез. И вот ваше Я</w:t>
      </w:r>
      <w:r w:rsidRPr="004178E0">
        <w:rPr>
          <w:rFonts w:ascii="Times New Roman" w:eastAsia="Times New Roman" w:hAnsi="Times New Roman" w:cs="Times New Roman"/>
          <w:bCs/>
          <w:sz w:val="24"/>
          <w:szCs w:val="24"/>
        </w:rPr>
        <w:noBreakHyphen/>
      </w:r>
      <w:proofErr w:type="spellStart"/>
      <w:r w:rsidRPr="004178E0">
        <w:rPr>
          <w:rFonts w:ascii="Times New Roman" w:eastAsia="Times New Roman" w:hAnsi="Times New Roman" w:cs="Times New Roman"/>
          <w:bCs/>
          <w:sz w:val="24"/>
          <w:szCs w:val="24"/>
        </w:rPr>
        <w:t>есмь</w:t>
      </w:r>
      <w:proofErr w:type="spellEnd"/>
      <w:r w:rsidRPr="004178E0">
        <w:rPr>
          <w:rFonts w:ascii="Times New Roman" w:eastAsia="Times New Roman" w:hAnsi="Times New Roman" w:cs="Times New Roman"/>
          <w:bCs/>
          <w:sz w:val="24"/>
          <w:szCs w:val="24"/>
        </w:rPr>
        <w:t xml:space="preserve"> ловит эту Частность из разных Частей, </w:t>
      </w:r>
      <w:r w:rsidRPr="00783995">
        <w:rPr>
          <w:rFonts w:ascii="Times New Roman" w:eastAsia="Times New Roman" w:hAnsi="Times New Roman" w:cs="Times New Roman"/>
          <w:b/>
          <w:bCs/>
          <w:sz w:val="24"/>
          <w:szCs w:val="24"/>
        </w:rPr>
        <w:t>и оно не только из каждой Части ловит Частность, а синтезирует Частности разных Частей</w:t>
      </w:r>
      <w:r w:rsidRPr="004178E0">
        <w:rPr>
          <w:rFonts w:ascii="Times New Roman" w:eastAsia="Times New Roman" w:hAnsi="Times New Roman" w:cs="Times New Roman"/>
          <w:bCs/>
          <w:sz w:val="24"/>
          <w:szCs w:val="24"/>
        </w:rPr>
        <w:t>. Как у нас синтез Частностей разных Частей называется до сих пор? Синтез разных Частностей, это мы проходим с первого курса буквально. Синтез разных Частностей в каждом из нас, как называется?</w:t>
      </w:r>
    </w:p>
    <w:p w:rsidR="00465C72" w:rsidRPr="004178E0"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
          <w:bCs/>
          <w:sz w:val="24"/>
          <w:szCs w:val="24"/>
        </w:rPr>
        <w:t>Сердечная Мысль</w:t>
      </w:r>
      <w:r w:rsidR="00783995">
        <w:rPr>
          <w:rFonts w:ascii="Times New Roman" w:eastAsia="Times New Roman" w:hAnsi="Times New Roman" w:cs="Times New Roman"/>
          <w:b/>
          <w:bCs/>
          <w:sz w:val="24"/>
          <w:szCs w:val="24"/>
        </w:rPr>
        <w:t>.</w:t>
      </w:r>
      <w:r w:rsidRPr="004178E0">
        <w:rPr>
          <w:rFonts w:ascii="Times New Roman" w:eastAsia="Times New Roman" w:hAnsi="Times New Roman" w:cs="Times New Roman"/>
          <w:bCs/>
          <w:sz w:val="24"/>
          <w:szCs w:val="24"/>
        </w:rPr>
        <w:t xml:space="preserve"> Только вы видите Сердечную Мысль только в Чаше. На самом деле это Сердечная Мысль. Мысль. Сердце-то это 53-й уровень, Мышление – 52-й, </w:t>
      </w:r>
      <w:proofErr w:type="gramStart"/>
      <w:r w:rsidRPr="004178E0">
        <w:rPr>
          <w:rFonts w:ascii="Times New Roman" w:eastAsia="Times New Roman" w:hAnsi="Times New Roman" w:cs="Times New Roman"/>
          <w:bCs/>
          <w:sz w:val="24"/>
          <w:szCs w:val="24"/>
        </w:rPr>
        <w:t>аж</w:t>
      </w:r>
      <w:proofErr w:type="gramEnd"/>
      <w:r w:rsidRPr="004178E0">
        <w:rPr>
          <w:rFonts w:ascii="Times New Roman" w:eastAsia="Times New Roman" w:hAnsi="Times New Roman" w:cs="Times New Roman"/>
          <w:bCs/>
          <w:sz w:val="24"/>
          <w:szCs w:val="24"/>
        </w:rPr>
        <w:t xml:space="preserve"> оттуда эта Мысль.</w:t>
      </w:r>
    </w:p>
    <w:p w:rsidR="00465C72" w:rsidRPr="004178E0"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 xml:space="preserve"> И всем этим занимается Я-</w:t>
      </w:r>
      <w:proofErr w:type="spellStart"/>
      <w:r w:rsidRPr="004178E0">
        <w:rPr>
          <w:rFonts w:ascii="Times New Roman" w:eastAsia="Times New Roman" w:hAnsi="Times New Roman" w:cs="Times New Roman"/>
          <w:bCs/>
          <w:sz w:val="24"/>
          <w:szCs w:val="24"/>
        </w:rPr>
        <w:t>есмь</w:t>
      </w:r>
      <w:proofErr w:type="spellEnd"/>
      <w:r w:rsidRPr="004178E0">
        <w:rPr>
          <w:rFonts w:ascii="Times New Roman" w:eastAsia="Times New Roman" w:hAnsi="Times New Roman" w:cs="Times New Roman"/>
          <w:bCs/>
          <w:sz w:val="24"/>
          <w:szCs w:val="24"/>
        </w:rPr>
        <w:t>. Заметьте, Я-</w:t>
      </w:r>
      <w:proofErr w:type="spellStart"/>
      <w:r w:rsidRPr="004178E0">
        <w:rPr>
          <w:rFonts w:ascii="Times New Roman" w:eastAsia="Times New Roman" w:hAnsi="Times New Roman" w:cs="Times New Roman"/>
          <w:bCs/>
          <w:sz w:val="24"/>
          <w:szCs w:val="24"/>
        </w:rPr>
        <w:t>есмь</w:t>
      </w:r>
      <w:proofErr w:type="spellEnd"/>
      <w:r w:rsidRPr="004178E0">
        <w:rPr>
          <w:rFonts w:ascii="Times New Roman" w:eastAsia="Times New Roman" w:hAnsi="Times New Roman" w:cs="Times New Roman"/>
          <w:bCs/>
          <w:sz w:val="24"/>
          <w:szCs w:val="24"/>
        </w:rPr>
        <w:t xml:space="preserve"> это Часть Парадигма – </w:t>
      </w:r>
      <w:proofErr w:type="spellStart"/>
      <w:r w:rsidRPr="004178E0">
        <w:rPr>
          <w:rFonts w:ascii="Times New Roman" w:eastAsia="Times New Roman" w:hAnsi="Times New Roman" w:cs="Times New Roman"/>
          <w:bCs/>
          <w:sz w:val="24"/>
          <w:szCs w:val="24"/>
        </w:rPr>
        <w:t>Майтрейя</w:t>
      </w:r>
      <w:proofErr w:type="spellEnd"/>
      <w:r w:rsidRPr="004178E0">
        <w:rPr>
          <w:rFonts w:ascii="Times New Roman" w:eastAsia="Times New Roman" w:hAnsi="Times New Roman" w:cs="Times New Roman"/>
          <w:bCs/>
          <w:sz w:val="24"/>
          <w:szCs w:val="24"/>
        </w:rPr>
        <w:t>. Правда, Парадигма или нет? Вспомнили? Парадигма. А ниже Парадигмы Разум, а ниже Разума Сердце. И Парадигма вовне выражается Сердцем. Через один вовне, через один внутри. Вовне Парадигма выражается Сердцем, а внутри Парадигма выражается, страшно сказать, Монадой – всеми вашими накоплениями Огня Монады. Вы понимаете Парадигму так, как накопили её.</w:t>
      </w:r>
    </w:p>
    <w:p w:rsidR="00465C72" w:rsidRPr="004178E0" w:rsidRDefault="00783995" w:rsidP="00783995">
      <w:pPr>
        <w:keepNext/>
        <w:keepLines/>
        <w:shd w:val="clear" w:color="auto" w:fill="FDE9D9" w:themeFill="accent6" w:themeFillTint="33"/>
        <w:spacing w:before="120" w:after="120" w:line="240" w:lineRule="auto"/>
        <w:jc w:val="center"/>
        <w:outlineLvl w:val="4"/>
        <w:rPr>
          <w:rFonts w:ascii="Times New Roman" w:eastAsia="Times New Roman" w:hAnsi="Times New Roman" w:cs="Times New Roman"/>
          <w:b/>
          <w:sz w:val="24"/>
        </w:rPr>
      </w:pPr>
      <w:bookmarkStart w:id="2" w:name="_Toc188360856"/>
      <w:r w:rsidRPr="00783995">
        <w:rPr>
          <w:rFonts w:ascii="Times New Roman" w:eastAsia="Times New Roman" w:hAnsi="Times New Roman" w:cs="Times New Roman"/>
          <w:b/>
          <w:sz w:val="24"/>
        </w:rPr>
        <w:t xml:space="preserve">4. </w:t>
      </w:r>
      <w:r w:rsidR="00465C72" w:rsidRPr="00783995">
        <w:rPr>
          <w:rFonts w:ascii="Times New Roman" w:eastAsia="Times New Roman" w:hAnsi="Times New Roman" w:cs="Times New Roman"/>
          <w:b/>
          <w:sz w:val="24"/>
        </w:rPr>
        <w:t>Несовместимость информационной среды мужчины и женщины</w:t>
      </w:r>
      <w:bookmarkEnd w:id="2"/>
    </w:p>
    <w:p w:rsidR="00465C72" w:rsidRPr="004178E0"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Кто не знает, в Иерархии это называлось «комплексом Евы» и «безалаберностью Адама».</w:t>
      </w:r>
    </w:p>
    <w:p w:rsidR="00465C72" w:rsidRPr="004178E0"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Информационный Синтез, чувствуете, как одно слово перетекает в другое. Я затронул, правда, я специально затронул тему «</w:t>
      </w:r>
      <w:proofErr w:type="gramStart"/>
      <w:r w:rsidRPr="004178E0">
        <w:rPr>
          <w:rFonts w:ascii="Times New Roman" w:eastAsia="Times New Roman" w:hAnsi="Times New Roman" w:cs="Times New Roman"/>
          <w:sz w:val="24"/>
          <w:szCs w:val="24"/>
        </w:rPr>
        <w:t>он-она</w:t>
      </w:r>
      <w:proofErr w:type="gramEnd"/>
      <w:r w:rsidRPr="004178E0">
        <w:rPr>
          <w:rFonts w:ascii="Times New Roman" w:eastAsia="Times New Roman" w:hAnsi="Times New Roman" w:cs="Times New Roman"/>
          <w:sz w:val="24"/>
          <w:szCs w:val="24"/>
        </w:rPr>
        <w:t>»,</w:t>
      </w:r>
      <w:r w:rsidRPr="004178E0">
        <w:rPr>
          <w:rFonts w:ascii="Times New Roman" w:eastAsia="Times New Roman" w:hAnsi="Times New Roman" w:cs="Times New Roman"/>
          <w:bCs/>
          <w:sz w:val="24"/>
          <w:szCs w:val="24"/>
        </w:rPr>
        <w:t xml:space="preserve"> потому что у многих из вас в </w:t>
      </w:r>
      <w:r w:rsidRPr="004178E0">
        <w:rPr>
          <w:rFonts w:ascii="Times New Roman" w:eastAsia="Times New Roman" w:hAnsi="Times New Roman" w:cs="Times New Roman"/>
          <w:b/>
          <w:bCs/>
          <w:sz w:val="24"/>
          <w:szCs w:val="24"/>
        </w:rPr>
        <w:t>Информационном Синтезе вот здесь сидит всякое накопленное и сердечно мешает брать Информационный Синтез Отца. А парадигма вовне – это Сердце, Сердечная Мысль. Если</w:t>
      </w:r>
      <w:r w:rsidRPr="004178E0">
        <w:rPr>
          <w:rFonts w:ascii="Times New Roman" w:eastAsia="Times New Roman" w:hAnsi="Times New Roman" w:cs="Times New Roman"/>
          <w:bCs/>
          <w:sz w:val="24"/>
          <w:szCs w:val="24"/>
        </w:rPr>
        <w:t xml:space="preserve"> ваше Сердце закрылось от нелюбви или любви, но тоже закрылось, потому что любите одного, всё остальное не любите. Это тоже, от Любви тоже можно закрыться. Влюбился только в одну, в одного, в одну, всё остальное уже не любишь. Вся Любовь уходит на одного субъекта, а не на всё вокруг. А субъект ещё требует: «Люби только меня». А всё окружающее любить нельзя? Я не имею в виду других женщин и мужчин. Всё окружающее любить нельзя?</w:t>
      </w:r>
    </w:p>
    <w:p w:rsidR="00465C72" w:rsidRPr="004178E0"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И вот Информационный Синтез и Я-</w:t>
      </w:r>
      <w:proofErr w:type="spellStart"/>
      <w:r w:rsidRPr="004178E0">
        <w:rPr>
          <w:rFonts w:ascii="Times New Roman" w:eastAsia="Times New Roman" w:hAnsi="Times New Roman" w:cs="Times New Roman"/>
          <w:bCs/>
          <w:sz w:val="24"/>
          <w:szCs w:val="24"/>
        </w:rPr>
        <w:t>есмь</w:t>
      </w:r>
      <w:proofErr w:type="spellEnd"/>
      <w:r w:rsidR="00783995">
        <w:rPr>
          <w:rFonts w:ascii="Times New Roman" w:eastAsia="Times New Roman" w:hAnsi="Times New Roman" w:cs="Times New Roman"/>
          <w:bCs/>
          <w:sz w:val="24"/>
          <w:szCs w:val="24"/>
        </w:rPr>
        <w:t xml:space="preserve"> </w:t>
      </w:r>
      <w:proofErr w:type="spellStart"/>
      <w:r w:rsidRPr="004178E0">
        <w:rPr>
          <w:rFonts w:ascii="Times New Roman" w:eastAsia="Times New Roman" w:hAnsi="Times New Roman" w:cs="Times New Roman"/>
          <w:bCs/>
          <w:sz w:val="24"/>
          <w:szCs w:val="24"/>
        </w:rPr>
        <w:t>Майтрейя</w:t>
      </w:r>
      <w:proofErr w:type="spellEnd"/>
      <w:r w:rsidRPr="004178E0">
        <w:rPr>
          <w:rFonts w:ascii="Times New Roman" w:eastAsia="Times New Roman" w:hAnsi="Times New Roman" w:cs="Times New Roman"/>
          <w:bCs/>
          <w:sz w:val="24"/>
          <w:szCs w:val="24"/>
        </w:rPr>
        <w:t xml:space="preserve"> в нас это преодолевает постепенно, в том числе, блоки Адама, когда мужчина учится любить одну даму. И блоки Евы, когда она перестаёт привязывать только к себе в конфликте с </w:t>
      </w:r>
      <w:proofErr w:type="spellStart"/>
      <w:r w:rsidRPr="004178E0">
        <w:rPr>
          <w:rFonts w:ascii="Times New Roman" w:eastAsia="Times New Roman" w:hAnsi="Times New Roman" w:cs="Times New Roman"/>
          <w:bCs/>
          <w:sz w:val="24"/>
          <w:szCs w:val="24"/>
        </w:rPr>
        <w:t>Лилит</w:t>
      </w:r>
      <w:proofErr w:type="spellEnd"/>
      <w:r w:rsidRPr="004178E0">
        <w:rPr>
          <w:rFonts w:ascii="Times New Roman" w:eastAsia="Times New Roman" w:hAnsi="Times New Roman" w:cs="Times New Roman"/>
          <w:bCs/>
          <w:sz w:val="24"/>
          <w:szCs w:val="24"/>
        </w:rPr>
        <w:t xml:space="preserve">. </w:t>
      </w:r>
    </w:p>
    <w:p w:rsidR="00465C72" w:rsidRPr="004178E0" w:rsidRDefault="00783995" w:rsidP="00783995">
      <w:pPr>
        <w:keepNext/>
        <w:keepLines/>
        <w:shd w:val="clear" w:color="auto" w:fill="FDE9D9" w:themeFill="accent6" w:themeFillTint="33"/>
        <w:spacing w:before="120" w:after="120" w:line="240" w:lineRule="auto"/>
        <w:jc w:val="center"/>
        <w:outlineLvl w:val="4"/>
        <w:rPr>
          <w:rFonts w:ascii="Times New Roman" w:eastAsia="Times New Roman" w:hAnsi="Times New Roman" w:cs="Times New Roman"/>
          <w:b/>
          <w:sz w:val="24"/>
        </w:rPr>
      </w:pPr>
      <w:bookmarkStart w:id="3" w:name="_Toc188360858"/>
      <w:r>
        <w:rPr>
          <w:rFonts w:ascii="Times New Roman" w:eastAsia="Times New Roman" w:hAnsi="Times New Roman" w:cs="Times New Roman"/>
          <w:b/>
          <w:sz w:val="24"/>
        </w:rPr>
        <w:t xml:space="preserve">5. </w:t>
      </w:r>
      <w:r w:rsidR="00465C72" w:rsidRPr="004178E0">
        <w:rPr>
          <w:rFonts w:ascii="Times New Roman" w:eastAsia="Times New Roman" w:hAnsi="Times New Roman" w:cs="Times New Roman"/>
          <w:b/>
          <w:sz w:val="24"/>
        </w:rPr>
        <w:t>Ориентир на Отца при выработке Частностей. Сопряжение информационной среды своей и окружающих</w:t>
      </w:r>
      <w:bookmarkEnd w:id="3"/>
    </w:p>
    <w:p w:rsidR="00465C72" w:rsidRPr="004178E0"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color w:val="7030A0"/>
          <w:sz w:val="24"/>
          <w:szCs w:val="24"/>
        </w:rPr>
        <w:t xml:space="preserve">И когда вы будете </w:t>
      </w:r>
      <w:r w:rsidRPr="00783995">
        <w:rPr>
          <w:rFonts w:ascii="Times New Roman" w:eastAsia="Times New Roman" w:hAnsi="Times New Roman" w:cs="Times New Roman"/>
          <w:b/>
          <w:color w:val="7030A0"/>
          <w:sz w:val="24"/>
          <w:szCs w:val="24"/>
        </w:rPr>
        <w:t>рождать в информационной среде Частности, вы должны ориентироваться на</w:t>
      </w:r>
      <w:r w:rsidR="00783995" w:rsidRPr="00783995">
        <w:rPr>
          <w:rFonts w:ascii="Times New Roman" w:eastAsia="Times New Roman" w:hAnsi="Times New Roman" w:cs="Times New Roman"/>
          <w:b/>
          <w:color w:val="7030A0"/>
          <w:sz w:val="24"/>
          <w:szCs w:val="24"/>
        </w:rPr>
        <w:t xml:space="preserve"> </w:t>
      </w:r>
      <w:r w:rsidRPr="00783995">
        <w:rPr>
          <w:rFonts w:ascii="Times New Roman" w:eastAsia="Times New Roman" w:hAnsi="Times New Roman" w:cs="Times New Roman"/>
          <w:b/>
          <w:color w:val="7030A0"/>
          <w:sz w:val="24"/>
          <w:szCs w:val="24"/>
        </w:rPr>
        <w:t>Отца, а</w:t>
      </w:r>
      <w:r w:rsidRPr="00783995">
        <w:rPr>
          <w:rFonts w:ascii="Times New Roman" w:eastAsia="Times New Roman" w:hAnsi="Times New Roman" w:cs="Times New Roman"/>
          <w:b/>
          <w:bCs/>
          <w:color w:val="7030A0"/>
          <w:sz w:val="24"/>
          <w:szCs w:val="24"/>
        </w:rPr>
        <w:t xml:space="preserve"> как он видит эту ситуацию</w:t>
      </w:r>
      <w:r w:rsidRPr="004178E0">
        <w:rPr>
          <w:rFonts w:ascii="Times New Roman" w:eastAsia="Times New Roman" w:hAnsi="Times New Roman" w:cs="Times New Roman"/>
          <w:bCs/>
          <w:color w:val="7030A0"/>
          <w:sz w:val="24"/>
          <w:szCs w:val="24"/>
        </w:rPr>
        <w:t>, не как мы с вами видим. Мы можем видеть иллюзорно.</w:t>
      </w:r>
      <w:r w:rsidR="00783995">
        <w:rPr>
          <w:rFonts w:ascii="Times New Roman" w:eastAsia="Times New Roman" w:hAnsi="Times New Roman" w:cs="Times New Roman"/>
          <w:bCs/>
          <w:color w:val="7030A0"/>
          <w:sz w:val="24"/>
          <w:szCs w:val="24"/>
        </w:rPr>
        <w:t xml:space="preserve"> </w:t>
      </w:r>
      <w:proofErr w:type="gramStart"/>
      <w:r w:rsidRPr="004178E0">
        <w:rPr>
          <w:rFonts w:ascii="Times New Roman" w:eastAsia="Times New Roman" w:hAnsi="Times New Roman" w:cs="Times New Roman"/>
          <w:bCs/>
          <w:sz w:val="24"/>
          <w:szCs w:val="24"/>
        </w:rPr>
        <w:t xml:space="preserve">То же самое, </w:t>
      </w:r>
      <w:r w:rsidRPr="00783995">
        <w:rPr>
          <w:rFonts w:ascii="Times New Roman" w:eastAsia="Times New Roman" w:hAnsi="Times New Roman" w:cs="Times New Roman"/>
          <w:b/>
          <w:bCs/>
          <w:sz w:val="24"/>
          <w:szCs w:val="24"/>
        </w:rPr>
        <w:t>когда будут совмещаться информационные среды ваши с друзьями, ваши с близкими, н</w:t>
      </w:r>
      <w:r w:rsidRPr="00783995">
        <w:rPr>
          <w:rFonts w:ascii="Times New Roman" w:eastAsia="Times New Roman" w:hAnsi="Times New Roman" w:cs="Times New Roman"/>
          <w:b/>
          <w:sz w:val="24"/>
          <w:szCs w:val="24"/>
        </w:rPr>
        <w:t>адо вырабатывать совместные семейные Частности</w:t>
      </w:r>
      <w:r w:rsidRPr="004178E0">
        <w:rPr>
          <w:rFonts w:ascii="Times New Roman" w:eastAsia="Times New Roman" w:hAnsi="Times New Roman" w:cs="Times New Roman"/>
          <w:sz w:val="24"/>
          <w:szCs w:val="24"/>
        </w:rPr>
        <w:t xml:space="preserve"> или совместные дружеские Частности.</w:t>
      </w:r>
      <w:proofErr w:type="gramEnd"/>
      <w:r w:rsidRPr="004178E0">
        <w:rPr>
          <w:rFonts w:ascii="Times New Roman" w:eastAsia="Times New Roman" w:hAnsi="Times New Roman" w:cs="Times New Roman"/>
          <w:sz w:val="24"/>
          <w:szCs w:val="24"/>
        </w:rPr>
        <w:t xml:space="preserve"> А</w:t>
      </w:r>
      <w:r w:rsidRPr="004178E0">
        <w:rPr>
          <w:rFonts w:ascii="Times New Roman" w:eastAsia="Times New Roman" w:hAnsi="Times New Roman" w:cs="Times New Roman"/>
          <w:bCs/>
          <w:sz w:val="24"/>
          <w:szCs w:val="24"/>
        </w:rPr>
        <w:t xml:space="preserve"> то семейные ценности у нас есть, а семейных Частностей нет. Отсюда конфликт. Пора вырабатывать семейные Частности. Ну, для тех, кто замужем или женат.</w:t>
      </w:r>
    </w:p>
    <w:p w:rsidR="00465C72" w:rsidRPr="004178E0"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 xml:space="preserve">Для тех, кто самостоятелен – учиться сопрягать информационную среду свою и друга, с которым ты общаешься. </w:t>
      </w:r>
      <w:r w:rsidRPr="004178E0">
        <w:rPr>
          <w:rFonts w:ascii="Times New Roman" w:eastAsia="Times New Roman" w:hAnsi="Times New Roman" w:cs="Times New Roman"/>
          <w:bCs/>
          <w:color w:val="7030A0"/>
          <w:sz w:val="24"/>
          <w:szCs w:val="24"/>
        </w:rPr>
        <w:t>Помните, каждому по сознанию? Каждому по его информационной среде, потому что его Частности крутятся в этой среде, как ему удобно. Ну, вот так. Это сложно, но честно. Это очень сложно</w:t>
      </w:r>
      <w:r w:rsidRPr="004178E0">
        <w:rPr>
          <w:rFonts w:ascii="Times New Roman" w:eastAsia="Times New Roman" w:hAnsi="Times New Roman" w:cs="Times New Roman"/>
          <w:bCs/>
          <w:sz w:val="24"/>
          <w:szCs w:val="24"/>
        </w:rPr>
        <w:t>.</w:t>
      </w:r>
    </w:p>
    <w:p w:rsidR="00465C72" w:rsidRPr="004178E0" w:rsidRDefault="00783995" w:rsidP="00465C72">
      <w:pPr>
        <w:keepNext/>
        <w:keepLines/>
        <w:spacing w:before="120" w:after="120" w:line="240" w:lineRule="auto"/>
        <w:jc w:val="center"/>
        <w:outlineLvl w:val="4"/>
        <w:rPr>
          <w:rFonts w:ascii="Times New Roman" w:eastAsia="Times New Roman" w:hAnsi="Times New Roman" w:cs="Times New Roman"/>
          <w:b/>
          <w:sz w:val="24"/>
        </w:rPr>
      </w:pPr>
      <w:bookmarkStart w:id="4" w:name="_Toc188360859"/>
      <w:r w:rsidRPr="00783995">
        <w:rPr>
          <w:rFonts w:ascii="Times New Roman" w:eastAsia="Times New Roman" w:hAnsi="Times New Roman" w:cs="Times New Roman"/>
          <w:b/>
          <w:sz w:val="24"/>
          <w:shd w:val="clear" w:color="auto" w:fill="FDE9D9" w:themeFill="accent6" w:themeFillTint="33"/>
        </w:rPr>
        <w:t xml:space="preserve">6. </w:t>
      </w:r>
      <w:r w:rsidR="00465C72" w:rsidRPr="00783995">
        <w:rPr>
          <w:rFonts w:ascii="Times New Roman" w:eastAsia="Times New Roman" w:hAnsi="Times New Roman" w:cs="Times New Roman"/>
          <w:b/>
          <w:sz w:val="24"/>
          <w:shd w:val="clear" w:color="auto" w:fill="FDE9D9" w:themeFill="accent6" w:themeFillTint="33"/>
        </w:rPr>
        <w:t xml:space="preserve">Информационный Синтез на разных уровнях </w:t>
      </w:r>
      <w:proofErr w:type="spellStart"/>
      <w:r w:rsidR="00465C72" w:rsidRPr="00783995">
        <w:rPr>
          <w:rFonts w:ascii="Times New Roman" w:eastAsia="Times New Roman" w:hAnsi="Times New Roman" w:cs="Times New Roman"/>
          <w:b/>
          <w:sz w:val="24"/>
          <w:shd w:val="clear" w:color="auto" w:fill="FDE9D9" w:themeFill="accent6" w:themeFillTint="33"/>
        </w:rPr>
        <w:t>реализованности</w:t>
      </w:r>
      <w:bookmarkEnd w:id="4"/>
      <w:proofErr w:type="spellEnd"/>
    </w:p>
    <w:p w:rsidR="00783995"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 xml:space="preserve">Ладно, вот это у нас Информационный Синтез. Я перевёл на </w:t>
      </w:r>
      <w:proofErr w:type="gramStart"/>
      <w:r w:rsidRPr="004178E0">
        <w:rPr>
          <w:rFonts w:ascii="Times New Roman" w:eastAsia="Times New Roman" w:hAnsi="Times New Roman" w:cs="Times New Roman"/>
          <w:bCs/>
          <w:sz w:val="24"/>
          <w:szCs w:val="24"/>
        </w:rPr>
        <w:t>семейное</w:t>
      </w:r>
      <w:proofErr w:type="gramEnd"/>
      <w:r w:rsidRPr="004178E0">
        <w:rPr>
          <w:rFonts w:ascii="Times New Roman" w:eastAsia="Times New Roman" w:hAnsi="Times New Roman" w:cs="Times New Roman"/>
          <w:bCs/>
          <w:sz w:val="24"/>
          <w:szCs w:val="24"/>
        </w:rPr>
        <w:t xml:space="preserve">, но можно сказать </w:t>
      </w:r>
    </w:p>
    <w:p w:rsidR="00783995"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 xml:space="preserve">об Информационном Синтезе, внимание! Посвящённого. Это другой Информационный Синтез. </w:t>
      </w:r>
    </w:p>
    <w:p w:rsidR="00783995"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 xml:space="preserve">Об Информационном Синтезе Служащего. </w:t>
      </w:r>
    </w:p>
    <w:p w:rsidR="00783995"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 xml:space="preserve">Об Информационном Синтезе Ипостаси. </w:t>
      </w:r>
    </w:p>
    <w:p w:rsidR="00465C72" w:rsidRPr="004178E0"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 xml:space="preserve">Об Информационном Синтезе Учителя. Вы Учителя, в основном, все в зале. И Информационный Синтез Учителя совсем не то, что Ипостаси. Информационный Синтез Ипостаси совсем не то, что Служащего. Это как небо и земля. </w:t>
      </w:r>
    </w:p>
    <w:p w:rsidR="00783995"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 xml:space="preserve">То, что видит </w:t>
      </w:r>
      <w:proofErr w:type="spellStart"/>
      <w:r w:rsidRPr="004178E0">
        <w:rPr>
          <w:rFonts w:ascii="Times New Roman" w:eastAsia="Times New Roman" w:hAnsi="Times New Roman" w:cs="Times New Roman"/>
          <w:bCs/>
          <w:sz w:val="24"/>
          <w:szCs w:val="24"/>
        </w:rPr>
        <w:t>Аватар</w:t>
      </w:r>
      <w:proofErr w:type="spellEnd"/>
      <w:r w:rsidRPr="004178E0">
        <w:rPr>
          <w:rFonts w:ascii="Times New Roman" w:eastAsia="Times New Roman" w:hAnsi="Times New Roman" w:cs="Times New Roman"/>
          <w:bCs/>
          <w:sz w:val="24"/>
          <w:szCs w:val="24"/>
        </w:rPr>
        <w:t xml:space="preserve">, совершенно не видит Владыка. </w:t>
      </w:r>
    </w:p>
    <w:p w:rsidR="00783995"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lastRenderedPageBreak/>
        <w:t xml:space="preserve">То, что видит Владыка, совершенно не видит Учитель в информационной среде. </w:t>
      </w:r>
    </w:p>
    <w:p w:rsidR="00783995"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 xml:space="preserve">То, что видит Учитель, совершенно не видит Ипостась. </w:t>
      </w:r>
    </w:p>
    <w:p w:rsidR="00465C72" w:rsidRPr="004178E0"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 xml:space="preserve">Более того, то, что видит Вышестоящий, допустим, </w:t>
      </w:r>
      <w:proofErr w:type="spellStart"/>
      <w:r w:rsidRPr="004178E0">
        <w:rPr>
          <w:rFonts w:ascii="Times New Roman" w:eastAsia="Times New Roman" w:hAnsi="Times New Roman" w:cs="Times New Roman"/>
          <w:bCs/>
          <w:sz w:val="24"/>
          <w:szCs w:val="24"/>
        </w:rPr>
        <w:t>Аватар</w:t>
      </w:r>
      <w:proofErr w:type="spellEnd"/>
      <w:r w:rsidRPr="004178E0">
        <w:rPr>
          <w:rFonts w:ascii="Times New Roman" w:eastAsia="Times New Roman" w:hAnsi="Times New Roman" w:cs="Times New Roman"/>
          <w:bCs/>
          <w:sz w:val="24"/>
          <w:szCs w:val="24"/>
        </w:rPr>
        <w:t xml:space="preserve"> – для Владыки это ужас, потому что он не видит, что видит </w:t>
      </w:r>
      <w:proofErr w:type="spellStart"/>
      <w:r w:rsidRPr="004178E0">
        <w:rPr>
          <w:rFonts w:ascii="Times New Roman" w:eastAsia="Times New Roman" w:hAnsi="Times New Roman" w:cs="Times New Roman"/>
          <w:bCs/>
          <w:sz w:val="24"/>
          <w:szCs w:val="24"/>
        </w:rPr>
        <w:t>Аватар</w:t>
      </w:r>
      <w:proofErr w:type="spellEnd"/>
      <w:r w:rsidRPr="004178E0">
        <w:rPr>
          <w:rFonts w:ascii="Times New Roman" w:eastAsia="Times New Roman" w:hAnsi="Times New Roman" w:cs="Times New Roman"/>
          <w:bCs/>
          <w:sz w:val="24"/>
          <w:szCs w:val="24"/>
        </w:rPr>
        <w:t xml:space="preserve">. То, что видит Владыка для Учителей это ужас, потому что Учитель не мыслит как Владыка. Да-да-да-да. И так по Иерархии вниз. И чем ниже, тем страшнее. То, что видит Изначальный, совершенно не видит Христос. То, что видит Христос, совершенно не видит </w:t>
      </w:r>
      <w:proofErr w:type="spellStart"/>
      <w:r w:rsidRPr="004178E0">
        <w:rPr>
          <w:rFonts w:ascii="Times New Roman" w:eastAsia="Times New Roman" w:hAnsi="Times New Roman" w:cs="Times New Roman"/>
          <w:bCs/>
          <w:sz w:val="24"/>
          <w:szCs w:val="24"/>
        </w:rPr>
        <w:t>Майтрейя</w:t>
      </w:r>
      <w:proofErr w:type="spellEnd"/>
      <w:r w:rsidRPr="004178E0">
        <w:rPr>
          <w:rFonts w:ascii="Times New Roman" w:eastAsia="Times New Roman" w:hAnsi="Times New Roman" w:cs="Times New Roman"/>
          <w:bCs/>
          <w:sz w:val="24"/>
          <w:szCs w:val="24"/>
        </w:rPr>
        <w:t xml:space="preserve">. То, что видит </w:t>
      </w:r>
      <w:proofErr w:type="spellStart"/>
      <w:r w:rsidRPr="004178E0">
        <w:rPr>
          <w:rFonts w:ascii="Times New Roman" w:eastAsia="Times New Roman" w:hAnsi="Times New Roman" w:cs="Times New Roman"/>
          <w:bCs/>
          <w:sz w:val="24"/>
          <w:szCs w:val="24"/>
        </w:rPr>
        <w:t>Майтрейя</w:t>
      </w:r>
      <w:proofErr w:type="spellEnd"/>
      <w:r w:rsidRPr="004178E0">
        <w:rPr>
          <w:rFonts w:ascii="Times New Roman" w:eastAsia="Times New Roman" w:hAnsi="Times New Roman" w:cs="Times New Roman"/>
          <w:bCs/>
          <w:sz w:val="24"/>
          <w:szCs w:val="24"/>
        </w:rPr>
        <w:t>, совершенно не видит Будда.</w:t>
      </w:r>
    </w:p>
    <w:p w:rsidR="00465C72" w:rsidRPr="004178E0"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 xml:space="preserve"> И это Информационный Синтез Изначально Вышестоящего Отца. А можно, чтобы увидел? Можно, только вначале стань им.</w:t>
      </w:r>
    </w:p>
    <w:p w:rsidR="003703D3" w:rsidRDefault="00465C72" w:rsidP="003703D3">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 xml:space="preserve">Будда становится </w:t>
      </w:r>
      <w:proofErr w:type="spellStart"/>
      <w:r w:rsidRPr="004178E0">
        <w:rPr>
          <w:rFonts w:ascii="Times New Roman" w:eastAsia="Times New Roman" w:hAnsi="Times New Roman" w:cs="Times New Roman"/>
          <w:bCs/>
          <w:sz w:val="24"/>
          <w:szCs w:val="24"/>
        </w:rPr>
        <w:t>Майтрейей</w:t>
      </w:r>
      <w:proofErr w:type="spellEnd"/>
      <w:r w:rsidRPr="004178E0">
        <w:rPr>
          <w:rFonts w:ascii="Times New Roman" w:eastAsia="Times New Roman" w:hAnsi="Times New Roman" w:cs="Times New Roman"/>
          <w:bCs/>
          <w:sz w:val="24"/>
          <w:szCs w:val="24"/>
        </w:rPr>
        <w:t xml:space="preserve"> и начинает видеть как </w:t>
      </w:r>
      <w:proofErr w:type="spellStart"/>
      <w:r w:rsidRPr="004178E0">
        <w:rPr>
          <w:rFonts w:ascii="Times New Roman" w:eastAsia="Times New Roman" w:hAnsi="Times New Roman" w:cs="Times New Roman"/>
          <w:bCs/>
          <w:sz w:val="24"/>
          <w:szCs w:val="24"/>
        </w:rPr>
        <w:t>Майтрейя</w:t>
      </w:r>
      <w:proofErr w:type="spellEnd"/>
      <w:r w:rsidRPr="004178E0">
        <w:rPr>
          <w:rFonts w:ascii="Times New Roman" w:eastAsia="Times New Roman" w:hAnsi="Times New Roman" w:cs="Times New Roman"/>
          <w:bCs/>
          <w:sz w:val="24"/>
          <w:szCs w:val="24"/>
        </w:rPr>
        <w:t xml:space="preserve">. Если он не стал </w:t>
      </w:r>
      <w:proofErr w:type="spellStart"/>
      <w:r w:rsidRPr="004178E0">
        <w:rPr>
          <w:rFonts w:ascii="Times New Roman" w:eastAsia="Times New Roman" w:hAnsi="Times New Roman" w:cs="Times New Roman"/>
          <w:bCs/>
          <w:sz w:val="24"/>
          <w:szCs w:val="24"/>
        </w:rPr>
        <w:t>Майтрейей</w:t>
      </w:r>
      <w:proofErr w:type="spellEnd"/>
      <w:r w:rsidRPr="004178E0">
        <w:rPr>
          <w:rFonts w:ascii="Times New Roman" w:eastAsia="Times New Roman" w:hAnsi="Times New Roman" w:cs="Times New Roman"/>
          <w:bCs/>
          <w:sz w:val="24"/>
          <w:szCs w:val="24"/>
        </w:rPr>
        <w:t xml:space="preserve">, а является Буддой, то он видит только как Будда. Он не может видеть как </w:t>
      </w:r>
      <w:proofErr w:type="spellStart"/>
      <w:r w:rsidRPr="004178E0">
        <w:rPr>
          <w:rFonts w:ascii="Times New Roman" w:eastAsia="Times New Roman" w:hAnsi="Times New Roman" w:cs="Times New Roman"/>
          <w:bCs/>
          <w:sz w:val="24"/>
          <w:szCs w:val="24"/>
        </w:rPr>
        <w:t>Майтрейя</w:t>
      </w:r>
      <w:proofErr w:type="spellEnd"/>
      <w:r w:rsidRPr="004178E0">
        <w:rPr>
          <w:rFonts w:ascii="Times New Roman" w:eastAsia="Times New Roman" w:hAnsi="Times New Roman" w:cs="Times New Roman"/>
          <w:bCs/>
          <w:sz w:val="24"/>
          <w:szCs w:val="24"/>
        </w:rPr>
        <w:t>, у него не складывается Информационный Синтез по подобию его Частей. Иерархия, однако. Вы меня поняли.</w:t>
      </w:r>
      <w:bookmarkStart w:id="5" w:name="_Toc188360860"/>
    </w:p>
    <w:p w:rsidR="00465C72" w:rsidRPr="003703D3" w:rsidRDefault="003703D3" w:rsidP="00465C72">
      <w:pPr>
        <w:keepNext/>
        <w:keepLines/>
        <w:spacing w:before="120" w:after="120" w:line="240" w:lineRule="auto"/>
        <w:jc w:val="center"/>
        <w:outlineLvl w:val="2"/>
        <w:rPr>
          <w:rFonts w:ascii="Times New Roman" w:eastAsia="Times New Roman" w:hAnsi="Times New Roman" w:cs="Times New Roman"/>
          <w:b/>
          <w:bCs/>
          <w:sz w:val="24"/>
          <w:szCs w:val="24"/>
        </w:rPr>
      </w:pPr>
      <w:r w:rsidRPr="003703D3">
        <w:rPr>
          <w:rFonts w:ascii="Times New Roman" w:eastAsia="Times New Roman" w:hAnsi="Times New Roman" w:cs="Times New Roman"/>
          <w:b/>
          <w:bCs/>
          <w:sz w:val="24"/>
          <w:szCs w:val="24"/>
          <w:shd w:val="clear" w:color="auto" w:fill="FDE9D9" w:themeFill="accent6" w:themeFillTint="33"/>
        </w:rPr>
        <w:t xml:space="preserve">7. </w:t>
      </w:r>
      <w:r w:rsidR="00465C72" w:rsidRPr="003703D3">
        <w:rPr>
          <w:rFonts w:ascii="Times New Roman" w:eastAsia="Times New Roman" w:hAnsi="Times New Roman" w:cs="Times New Roman"/>
          <w:b/>
          <w:bCs/>
          <w:sz w:val="24"/>
          <w:szCs w:val="24"/>
          <w:shd w:val="clear" w:color="auto" w:fill="FDE9D9" w:themeFill="accent6" w:themeFillTint="33"/>
        </w:rPr>
        <w:t xml:space="preserve">Из информационной среды мы впитываем </w:t>
      </w:r>
      <w:proofErr w:type="spellStart"/>
      <w:r w:rsidR="00465C72" w:rsidRPr="003703D3">
        <w:rPr>
          <w:rFonts w:ascii="Times New Roman" w:eastAsia="Times New Roman" w:hAnsi="Times New Roman" w:cs="Times New Roman"/>
          <w:b/>
          <w:bCs/>
          <w:sz w:val="24"/>
          <w:szCs w:val="24"/>
          <w:shd w:val="clear" w:color="auto" w:fill="FDE9D9" w:themeFill="accent6" w:themeFillTint="33"/>
        </w:rPr>
        <w:t>огнеобразы</w:t>
      </w:r>
      <w:proofErr w:type="spellEnd"/>
      <w:r w:rsidR="00465C72" w:rsidRPr="003703D3">
        <w:rPr>
          <w:rFonts w:ascii="Times New Roman" w:eastAsia="Times New Roman" w:hAnsi="Times New Roman" w:cs="Times New Roman"/>
          <w:b/>
          <w:bCs/>
          <w:sz w:val="24"/>
          <w:szCs w:val="24"/>
          <w:shd w:val="clear" w:color="auto" w:fill="FDE9D9" w:themeFill="accent6" w:themeFillTint="33"/>
        </w:rPr>
        <w:t>, расшифровывая информацию</w:t>
      </w:r>
      <w:bookmarkEnd w:id="5"/>
    </w:p>
    <w:p w:rsidR="003703D3" w:rsidRPr="004178E0" w:rsidRDefault="00465C72" w:rsidP="003703D3">
      <w:pPr>
        <w:spacing w:after="0" w:line="240" w:lineRule="auto"/>
        <w:ind w:firstLine="709"/>
        <w:jc w:val="both"/>
        <w:rPr>
          <w:rFonts w:ascii="Times New Roman" w:eastAsia="Times New Roman" w:hAnsi="Times New Roman" w:cs="Times New Roman"/>
          <w:b/>
          <w:bCs/>
          <w:color w:val="7030A0"/>
          <w:sz w:val="24"/>
          <w:szCs w:val="24"/>
        </w:rPr>
      </w:pPr>
      <w:r w:rsidRPr="004178E0">
        <w:rPr>
          <w:rFonts w:ascii="Times New Roman" w:eastAsia="Times New Roman" w:hAnsi="Times New Roman" w:cs="Times New Roman"/>
          <w:bCs/>
          <w:sz w:val="24"/>
          <w:szCs w:val="24"/>
        </w:rPr>
        <w:t xml:space="preserve">На чём зиждется Информационный Синтез? Или самое сложное: при нашем восприятии информационной среды в первую очередь мы, что впитываем оттуда, расшифровывая информацию? </w:t>
      </w:r>
    </w:p>
    <w:p w:rsidR="00465C72" w:rsidRPr="004178E0" w:rsidRDefault="00465C72" w:rsidP="00465C72">
      <w:pPr>
        <w:spacing w:after="0" w:line="240" w:lineRule="auto"/>
        <w:ind w:firstLine="709"/>
        <w:jc w:val="both"/>
        <w:rPr>
          <w:rFonts w:ascii="Times New Roman" w:eastAsia="Times New Roman" w:hAnsi="Times New Roman" w:cs="Times New Roman"/>
          <w:b/>
          <w:bCs/>
          <w:color w:val="7030A0"/>
          <w:sz w:val="24"/>
          <w:szCs w:val="24"/>
        </w:rPr>
      </w:pPr>
      <w:r w:rsidRPr="004178E0">
        <w:rPr>
          <w:rFonts w:ascii="Times New Roman" w:eastAsia="Times New Roman" w:hAnsi="Times New Roman" w:cs="Times New Roman"/>
          <w:b/>
          <w:bCs/>
          <w:color w:val="7030A0"/>
          <w:sz w:val="24"/>
          <w:szCs w:val="24"/>
        </w:rPr>
        <w:t xml:space="preserve">Любая информация записывается в </w:t>
      </w:r>
      <w:proofErr w:type="spellStart"/>
      <w:r w:rsidRPr="004178E0">
        <w:rPr>
          <w:rFonts w:ascii="Times New Roman" w:eastAsia="Times New Roman" w:hAnsi="Times New Roman" w:cs="Times New Roman"/>
          <w:b/>
          <w:bCs/>
          <w:color w:val="7030A0"/>
          <w:sz w:val="24"/>
          <w:szCs w:val="24"/>
        </w:rPr>
        <w:t>огнеобразы</w:t>
      </w:r>
      <w:proofErr w:type="spellEnd"/>
      <w:r w:rsidRPr="004178E0">
        <w:rPr>
          <w:rFonts w:ascii="Times New Roman" w:eastAsia="Times New Roman" w:hAnsi="Times New Roman" w:cs="Times New Roman"/>
          <w:b/>
          <w:bCs/>
          <w:color w:val="7030A0"/>
          <w:sz w:val="24"/>
          <w:szCs w:val="24"/>
        </w:rPr>
        <w:t xml:space="preserve">, </w:t>
      </w:r>
      <w:proofErr w:type="spellStart"/>
      <w:r w:rsidRPr="004178E0">
        <w:rPr>
          <w:rFonts w:ascii="Times New Roman" w:eastAsia="Times New Roman" w:hAnsi="Times New Roman" w:cs="Times New Roman"/>
          <w:b/>
          <w:bCs/>
          <w:color w:val="7030A0"/>
          <w:sz w:val="24"/>
          <w:szCs w:val="24"/>
        </w:rPr>
        <w:t>духообразы</w:t>
      </w:r>
      <w:proofErr w:type="spellEnd"/>
      <w:r w:rsidRPr="004178E0">
        <w:rPr>
          <w:rFonts w:ascii="Times New Roman" w:eastAsia="Times New Roman" w:hAnsi="Times New Roman" w:cs="Times New Roman"/>
          <w:b/>
          <w:bCs/>
          <w:color w:val="7030A0"/>
          <w:sz w:val="24"/>
          <w:szCs w:val="24"/>
        </w:rPr>
        <w:t xml:space="preserve">, </w:t>
      </w:r>
      <w:proofErr w:type="spellStart"/>
      <w:r w:rsidRPr="004178E0">
        <w:rPr>
          <w:rFonts w:ascii="Times New Roman" w:eastAsia="Times New Roman" w:hAnsi="Times New Roman" w:cs="Times New Roman"/>
          <w:b/>
          <w:bCs/>
          <w:color w:val="7030A0"/>
          <w:sz w:val="24"/>
          <w:szCs w:val="24"/>
        </w:rPr>
        <w:t>светообразы</w:t>
      </w:r>
      <w:proofErr w:type="spellEnd"/>
      <w:r w:rsidRPr="004178E0">
        <w:rPr>
          <w:rFonts w:ascii="Times New Roman" w:eastAsia="Times New Roman" w:hAnsi="Times New Roman" w:cs="Times New Roman"/>
          <w:b/>
          <w:bCs/>
          <w:color w:val="7030A0"/>
          <w:sz w:val="24"/>
          <w:szCs w:val="24"/>
        </w:rPr>
        <w:t xml:space="preserve">, </w:t>
      </w:r>
      <w:proofErr w:type="spellStart"/>
      <w:r w:rsidRPr="004178E0">
        <w:rPr>
          <w:rFonts w:ascii="Times New Roman" w:eastAsia="Times New Roman" w:hAnsi="Times New Roman" w:cs="Times New Roman"/>
          <w:b/>
          <w:bCs/>
          <w:color w:val="7030A0"/>
          <w:sz w:val="24"/>
          <w:szCs w:val="24"/>
        </w:rPr>
        <w:t>энергообразы</w:t>
      </w:r>
      <w:proofErr w:type="spellEnd"/>
      <w:r w:rsidRPr="004178E0">
        <w:rPr>
          <w:rFonts w:ascii="Times New Roman" w:eastAsia="Times New Roman" w:hAnsi="Times New Roman" w:cs="Times New Roman"/>
          <w:b/>
          <w:bCs/>
          <w:color w:val="7030A0"/>
          <w:sz w:val="24"/>
          <w:szCs w:val="24"/>
        </w:rPr>
        <w:t xml:space="preserve">. Но мы будем говорить об </w:t>
      </w:r>
      <w:proofErr w:type="spellStart"/>
      <w:r w:rsidRPr="004178E0">
        <w:rPr>
          <w:rFonts w:ascii="Times New Roman" w:eastAsia="Times New Roman" w:hAnsi="Times New Roman" w:cs="Times New Roman"/>
          <w:b/>
          <w:bCs/>
          <w:color w:val="7030A0"/>
          <w:sz w:val="24"/>
          <w:szCs w:val="24"/>
        </w:rPr>
        <w:t>огнеобразах</w:t>
      </w:r>
      <w:proofErr w:type="spellEnd"/>
      <w:r w:rsidRPr="004178E0">
        <w:rPr>
          <w:rFonts w:ascii="Times New Roman" w:eastAsia="Times New Roman" w:hAnsi="Times New Roman" w:cs="Times New Roman"/>
          <w:b/>
          <w:bCs/>
          <w:color w:val="7030A0"/>
          <w:sz w:val="24"/>
          <w:szCs w:val="24"/>
        </w:rPr>
        <w:t xml:space="preserve">. </w:t>
      </w:r>
    </w:p>
    <w:p w:rsidR="00465C72" w:rsidRPr="004178E0" w:rsidRDefault="00465C72" w:rsidP="00465C72">
      <w:pPr>
        <w:spacing w:after="0" w:line="240" w:lineRule="auto"/>
        <w:ind w:firstLine="709"/>
        <w:jc w:val="both"/>
        <w:rPr>
          <w:rFonts w:ascii="Times New Roman" w:eastAsia="Times New Roman" w:hAnsi="Times New Roman" w:cs="Times New Roman"/>
          <w:bCs/>
          <w:color w:val="7030A0"/>
          <w:sz w:val="24"/>
          <w:szCs w:val="24"/>
        </w:rPr>
      </w:pPr>
      <w:r w:rsidRPr="004178E0">
        <w:rPr>
          <w:rFonts w:ascii="Times New Roman" w:eastAsia="Times New Roman" w:hAnsi="Times New Roman" w:cs="Times New Roman"/>
          <w:bCs/>
          <w:sz w:val="24"/>
          <w:szCs w:val="24"/>
        </w:rPr>
        <w:t xml:space="preserve">И когда Отец вас наделял информационной средой, он вас ещё наделил </w:t>
      </w:r>
      <w:proofErr w:type="gramStart"/>
      <w:r w:rsidRPr="004178E0">
        <w:rPr>
          <w:rFonts w:ascii="Times New Roman" w:eastAsia="Times New Roman" w:hAnsi="Times New Roman" w:cs="Times New Roman"/>
          <w:bCs/>
          <w:sz w:val="24"/>
          <w:szCs w:val="24"/>
        </w:rPr>
        <w:t>собственными</w:t>
      </w:r>
      <w:proofErr w:type="gramEnd"/>
      <w:r w:rsidR="003703D3">
        <w:rPr>
          <w:rFonts w:ascii="Times New Roman" w:eastAsia="Times New Roman" w:hAnsi="Times New Roman" w:cs="Times New Roman"/>
          <w:bCs/>
          <w:sz w:val="24"/>
          <w:szCs w:val="24"/>
        </w:rPr>
        <w:t xml:space="preserve"> </w:t>
      </w:r>
      <w:proofErr w:type="spellStart"/>
      <w:r w:rsidRPr="004178E0">
        <w:rPr>
          <w:rFonts w:ascii="Times New Roman" w:eastAsia="Times New Roman" w:hAnsi="Times New Roman" w:cs="Times New Roman"/>
          <w:bCs/>
          <w:sz w:val="24"/>
          <w:szCs w:val="24"/>
        </w:rPr>
        <w:t>огнеобразами</w:t>
      </w:r>
      <w:proofErr w:type="spellEnd"/>
      <w:r w:rsidRPr="004178E0">
        <w:rPr>
          <w:rFonts w:ascii="Times New Roman" w:eastAsia="Times New Roman" w:hAnsi="Times New Roman" w:cs="Times New Roman"/>
          <w:bCs/>
          <w:sz w:val="24"/>
          <w:szCs w:val="24"/>
        </w:rPr>
        <w:t xml:space="preserve">. С оболочки </w:t>
      </w:r>
      <w:proofErr w:type="spellStart"/>
      <w:r w:rsidRPr="004178E0">
        <w:rPr>
          <w:rFonts w:ascii="Times New Roman" w:eastAsia="Times New Roman" w:hAnsi="Times New Roman" w:cs="Times New Roman"/>
          <w:bCs/>
          <w:sz w:val="24"/>
          <w:szCs w:val="24"/>
        </w:rPr>
        <w:t>огнеобразов</w:t>
      </w:r>
      <w:proofErr w:type="spellEnd"/>
      <w:r w:rsidRPr="004178E0">
        <w:rPr>
          <w:rFonts w:ascii="Times New Roman" w:eastAsia="Times New Roman" w:hAnsi="Times New Roman" w:cs="Times New Roman"/>
          <w:bCs/>
          <w:sz w:val="24"/>
          <w:szCs w:val="24"/>
        </w:rPr>
        <w:t xml:space="preserve"> мы считали, насколько могли, записанную информацию. </w:t>
      </w:r>
      <w:r w:rsidRPr="004178E0">
        <w:rPr>
          <w:rFonts w:ascii="Times New Roman" w:eastAsia="Times New Roman" w:hAnsi="Times New Roman" w:cs="Times New Roman"/>
          <w:bCs/>
          <w:color w:val="7030A0"/>
          <w:sz w:val="24"/>
          <w:szCs w:val="24"/>
        </w:rPr>
        <w:t xml:space="preserve">И это Поле </w:t>
      </w:r>
      <w:proofErr w:type="spellStart"/>
      <w:r w:rsidRPr="004178E0">
        <w:rPr>
          <w:rFonts w:ascii="Times New Roman" w:eastAsia="Times New Roman" w:hAnsi="Times New Roman" w:cs="Times New Roman"/>
          <w:bCs/>
          <w:color w:val="7030A0"/>
          <w:sz w:val="24"/>
          <w:szCs w:val="24"/>
        </w:rPr>
        <w:t>огнеобразов</w:t>
      </w:r>
      <w:proofErr w:type="spellEnd"/>
      <w:r w:rsidRPr="004178E0">
        <w:rPr>
          <w:rFonts w:ascii="Times New Roman" w:eastAsia="Times New Roman" w:hAnsi="Times New Roman" w:cs="Times New Roman"/>
          <w:bCs/>
          <w:color w:val="7030A0"/>
          <w:sz w:val="24"/>
          <w:szCs w:val="24"/>
        </w:rPr>
        <w:t xml:space="preserve">, считываем информацию с оболочки </w:t>
      </w:r>
      <w:proofErr w:type="spellStart"/>
      <w:r w:rsidRPr="004178E0">
        <w:rPr>
          <w:rFonts w:ascii="Times New Roman" w:eastAsia="Times New Roman" w:hAnsi="Times New Roman" w:cs="Times New Roman"/>
          <w:bCs/>
          <w:color w:val="7030A0"/>
          <w:sz w:val="24"/>
          <w:szCs w:val="24"/>
        </w:rPr>
        <w:t>огнеобразов</w:t>
      </w:r>
      <w:proofErr w:type="spellEnd"/>
      <w:r w:rsidRPr="004178E0">
        <w:rPr>
          <w:rFonts w:ascii="Times New Roman" w:eastAsia="Times New Roman" w:hAnsi="Times New Roman" w:cs="Times New Roman"/>
          <w:bCs/>
          <w:color w:val="7030A0"/>
          <w:sz w:val="24"/>
          <w:szCs w:val="24"/>
        </w:rPr>
        <w:t xml:space="preserve">. Помните, </w:t>
      </w:r>
      <w:proofErr w:type="spellStart"/>
      <w:r w:rsidRPr="004178E0">
        <w:rPr>
          <w:rFonts w:ascii="Times New Roman" w:eastAsia="Times New Roman" w:hAnsi="Times New Roman" w:cs="Times New Roman"/>
          <w:bCs/>
          <w:color w:val="7030A0"/>
          <w:sz w:val="24"/>
          <w:szCs w:val="24"/>
        </w:rPr>
        <w:t>огнеобраз</w:t>
      </w:r>
      <w:proofErr w:type="spellEnd"/>
      <w:r w:rsidRPr="004178E0">
        <w:rPr>
          <w:rFonts w:ascii="Times New Roman" w:eastAsia="Times New Roman" w:hAnsi="Times New Roman" w:cs="Times New Roman"/>
          <w:bCs/>
          <w:color w:val="7030A0"/>
          <w:sz w:val="24"/>
          <w:szCs w:val="24"/>
        </w:rPr>
        <w:t xml:space="preserve">, это сгусток Огня с записанной информацией на оболочке. И сколько я смог считать информации с оболочки, то вошло в мою информационную среду. То есть фактически информационная среда – это поля </w:t>
      </w:r>
      <w:proofErr w:type="spellStart"/>
      <w:r w:rsidRPr="004178E0">
        <w:rPr>
          <w:rFonts w:ascii="Times New Roman" w:eastAsia="Times New Roman" w:hAnsi="Times New Roman" w:cs="Times New Roman"/>
          <w:bCs/>
          <w:color w:val="7030A0"/>
          <w:sz w:val="24"/>
          <w:szCs w:val="24"/>
        </w:rPr>
        <w:t>огнеобразов</w:t>
      </w:r>
      <w:proofErr w:type="spellEnd"/>
      <w:r w:rsidRPr="004178E0">
        <w:rPr>
          <w:rFonts w:ascii="Times New Roman" w:eastAsia="Times New Roman" w:hAnsi="Times New Roman" w:cs="Times New Roman"/>
          <w:bCs/>
          <w:color w:val="7030A0"/>
          <w:sz w:val="24"/>
          <w:szCs w:val="24"/>
        </w:rPr>
        <w:t xml:space="preserve">, как </w:t>
      </w:r>
      <w:proofErr w:type="spellStart"/>
      <w:r w:rsidRPr="004178E0">
        <w:rPr>
          <w:rFonts w:ascii="Times New Roman" w:eastAsia="Times New Roman" w:hAnsi="Times New Roman" w:cs="Times New Roman"/>
          <w:bCs/>
          <w:color w:val="7030A0"/>
          <w:sz w:val="24"/>
          <w:szCs w:val="24"/>
        </w:rPr>
        <w:t>субъядерности</w:t>
      </w:r>
      <w:proofErr w:type="spellEnd"/>
      <w:r w:rsidRPr="004178E0">
        <w:rPr>
          <w:rFonts w:ascii="Times New Roman" w:eastAsia="Times New Roman" w:hAnsi="Times New Roman" w:cs="Times New Roman"/>
          <w:bCs/>
          <w:color w:val="7030A0"/>
          <w:sz w:val="24"/>
          <w:szCs w:val="24"/>
        </w:rPr>
        <w:t xml:space="preserve"> с фрагментами информации, которые мы считали с </w:t>
      </w:r>
      <w:proofErr w:type="spellStart"/>
      <w:r w:rsidRPr="004178E0">
        <w:rPr>
          <w:rFonts w:ascii="Times New Roman" w:eastAsia="Times New Roman" w:hAnsi="Times New Roman" w:cs="Times New Roman"/>
          <w:bCs/>
          <w:color w:val="7030A0"/>
          <w:sz w:val="24"/>
          <w:szCs w:val="24"/>
        </w:rPr>
        <w:t>огнеобразов</w:t>
      </w:r>
      <w:proofErr w:type="spellEnd"/>
      <w:r w:rsidRPr="004178E0">
        <w:rPr>
          <w:rFonts w:ascii="Times New Roman" w:eastAsia="Times New Roman" w:hAnsi="Times New Roman" w:cs="Times New Roman"/>
          <w:bCs/>
          <w:color w:val="7030A0"/>
          <w:sz w:val="24"/>
          <w:szCs w:val="24"/>
        </w:rPr>
        <w:t>.</w:t>
      </w:r>
    </w:p>
    <w:p w:rsidR="00465C72" w:rsidRPr="004178E0" w:rsidRDefault="003703D3" w:rsidP="003703D3">
      <w:pPr>
        <w:keepNext/>
        <w:keepLines/>
        <w:shd w:val="clear" w:color="auto" w:fill="FDE9D9" w:themeFill="accent6" w:themeFillTint="33"/>
        <w:spacing w:before="120" w:after="120" w:line="240" w:lineRule="auto"/>
        <w:jc w:val="center"/>
        <w:outlineLvl w:val="3"/>
        <w:rPr>
          <w:rFonts w:ascii="Times New Roman" w:eastAsia="Times New Roman" w:hAnsi="Times New Roman" w:cs="Times New Roman"/>
          <w:b/>
          <w:bCs/>
          <w:iCs/>
          <w:sz w:val="26"/>
        </w:rPr>
      </w:pPr>
      <w:bookmarkStart w:id="6" w:name="_Toc188360861"/>
      <w:r>
        <w:rPr>
          <w:rFonts w:ascii="Times New Roman" w:eastAsia="Times New Roman" w:hAnsi="Times New Roman" w:cs="Times New Roman"/>
          <w:b/>
          <w:iCs/>
          <w:sz w:val="26"/>
          <w:szCs w:val="24"/>
        </w:rPr>
        <w:t xml:space="preserve">8. </w:t>
      </w:r>
      <w:r w:rsidR="00465C72" w:rsidRPr="004178E0">
        <w:rPr>
          <w:rFonts w:ascii="Times New Roman" w:eastAsia="Times New Roman" w:hAnsi="Times New Roman" w:cs="Times New Roman"/>
          <w:b/>
          <w:iCs/>
          <w:sz w:val="26"/>
          <w:szCs w:val="24"/>
        </w:rPr>
        <w:t xml:space="preserve">Мы впитываем </w:t>
      </w:r>
      <w:proofErr w:type="spellStart"/>
      <w:r w:rsidR="00465C72" w:rsidRPr="004178E0">
        <w:rPr>
          <w:rFonts w:ascii="Times New Roman" w:eastAsia="Times New Roman" w:hAnsi="Times New Roman" w:cs="Times New Roman"/>
          <w:b/>
          <w:iCs/>
          <w:sz w:val="26"/>
          <w:szCs w:val="24"/>
        </w:rPr>
        <w:t>огнеобразы</w:t>
      </w:r>
      <w:proofErr w:type="spellEnd"/>
      <w:r w:rsidR="00465C72" w:rsidRPr="004178E0">
        <w:rPr>
          <w:rFonts w:ascii="Times New Roman" w:eastAsia="Times New Roman" w:hAnsi="Times New Roman" w:cs="Times New Roman"/>
          <w:b/>
          <w:iCs/>
          <w:sz w:val="26"/>
          <w:szCs w:val="24"/>
        </w:rPr>
        <w:t xml:space="preserve"> Космосов, которые находятся в реальностях</w:t>
      </w:r>
      <w:bookmarkEnd w:id="6"/>
    </w:p>
    <w:p w:rsidR="00465C72" w:rsidRPr="004178E0" w:rsidRDefault="003703D3" w:rsidP="00465C7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w:t>
      </w:r>
      <w:r w:rsidR="00465C72" w:rsidRPr="004178E0">
        <w:rPr>
          <w:rFonts w:ascii="Times New Roman" w:eastAsia="Times New Roman" w:hAnsi="Times New Roman" w:cs="Times New Roman"/>
          <w:bCs/>
          <w:sz w:val="24"/>
          <w:szCs w:val="24"/>
        </w:rPr>
        <w:t xml:space="preserve">ткуда мы ещё можем взять </w:t>
      </w:r>
      <w:proofErr w:type="spellStart"/>
      <w:r w:rsidR="00465C72" w:rsidRPr="004178E0">
        <w:rPr>
          <w:rFonts w:ascii="Times New Roman" w:eastAsia="Times New Roman" w:hAnsi="Times New Roman" w:cs="Times New Roman"/>
          <w:bCs/>
          <w:sz w:val="24"/>
          <w:szCs w:val="24"/>
        </w:rPr>
        <w:t>огнеобразы</w:t>
      </w:r>
      <w:proofErr w:type="spellEnd"/>
      <w:r w:rsidR="00465C72" w:rsidRPr="004178E0">
        <w:rPr>
          <w:rFonts w:ascii="Times New Roman" w:eastAsia="Times New Roman" w:hAnsi="Times New Roman" w:cs="Times New Roman"/>
          <w:bCs/>
          <w:sz w:val="24"/>
          <w:szCs w:val="24"/>
        </w:rPr>
        <w:t xml:space="preserve"> с информацией, допустим, чтобы видеть по реальностям и архетипам?</w:t>
      </w:r>
    </w:p>
    <w:p w:rsidR="00465C72" w:rsidRPr="004178E0" w:rsidRDefault="00465C72" w:rsidP="00465C72">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Первые годы Синтеза мы выходили на реальность и впитывали оттуда информацию, чтобы начать понимать реальность. Очень полезная практика. Потом многие забыли это делать и не понимают следующие Космосы. А надо оттуда впитывать информацию. Вопрос: что мы впитывали с реальностей, тогда Метагалактики Фа?</w:t>
      </w:r>
    </w:p>
    <w:p w:rsidR="00465C72" w:rsidRPr="004178E0" w:rsidRDefault="00465C72" w:rsidP="003703D3">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Cs/>
          <w:sz w:val="24"/>
          <w:szCs w:val="24"/>
        </w:rPr>
        <w:t xml:space="preserve">Мы впитывали </w:t>
      </w:r>
      <w:proofErr w:type="spellStart"/>
      <w:r w:rsidRPr="004178E0">
        <w:rPr>
          <w:rFonts w:ascii="Times New Roman" w:eastAsia="Times New Roman" w:hAnsi="Times New Roman" w:cs="Times New Roman"/>
          <w:bCs/>
          <w:sz w:val="24"/>
          <w:szCs w:val="24"/>
        </w:rPr>
        <w:t>огнеобразы</w:t>
      </w:r>
      <w:proofErr w:type="spellEnd"/>
      <w:r w:rsidRPr="004178E0">
        <w:rPr>
          <w:rFonts w:ascii="Times New Roman" w:eastAsia="Times New Roman" w:hAnsi="Times New Roman" w:cs="Times New Roman"/>
          <w:bCs/>
          <w:sz w:val="24"/>
          <w:szCs w:val="24"/>
        </w:rPr>
        <w:t xml:space="preserve"> или </w:t>
      </w:r>
      <w:proofErr w:type="spellStart"/>
      <w:r w:rsidRPr="004178E0">
        <w:rPr>
          <w:rFonts w:ascii="Times New Roman" w:eastAsia="Times New Roman" w:hAnsi="Times New Roman" w:cs="Times New Roman"/>
          <w:bCs/>
          <w:sz w:val="24"/>
          <w:szCs w:val="24"/>
        </w:rPr>
        <w:t>субъядерность</w:t>
      </w:r>
      <w:proofErr w:type="spellEnd"/>
      <w:r w:rsidRPr="004178E0">
        <w:rPr>
          <w:rFonts w:ascii="Times New Roman" w:eastAsia="Times New Roman" w:hAnsi="Times New Roman" w:cs="Times New Roman"/>
          <w:bCs/>
          <w:sz w:val="24"/>
          <w:szCs w:val="24"/>
        </w:rPr>
        <w:t xml:space="preserve"> этой реальности. А эти </w:t>
      </w:r>
      <w:proofErr w:type="spellStart"/>
      <w:r w:rsidRPr="004178E0">
        <w:rPr>
          <w:rFonts w:ascii="Times New Roman" w:eastAsia="Times New Roman" w:hAnsi="Times New Roman" w:cs="Times New Roman"/>
          <w:bCs/>
          <w:sz w:val="24"/>
          <w:szCs w:val="24"/>
        </w:rPr>
        <w:t>огнеобразы</w:t>
      </w:r>
      <w:proofErr w:type="spellEnd"/>
      <w:r w:rsidRPr="004178E0">
        <w:rPr>
          <w:rFonts w:ascii="Times New Roman" w:eastAsia="Times New Roman" w:hAnsi="Times New Roman" w:cs="Times New Roman"/>
          <w:bCs/>
          <w:sz w:val="24"/>
          <w:szCs w:val="24"/>
        </w:rPr>
        <w:t xml:space="preserve"> в реальности, откуда возникали в этой реальности? </w:t>
      </w:r>
    </w:p>
    <w:p w:rsidR="00465C72" w:rsidRPr="004178E0" w:rsidRDefault="00465C72" w:rsidP="003703D3">
      <w:pPr>
        <w:spacing w:after="0" w:line="240" w:lineRule="auto"/>
        <w:ind w:firstLine="709"/>
        <w:jc w:val="both"/>
        <w:rPr>
          <w:rFonts w:ascii="Times New Roman" w:eastAsia="Times New Roman" w:hAnsi="Times New Roman" w:cs="Times New Roman"/>
          <w:bCs/>
          <w:sz w:val="24"/>
          <w:szCs w:val="24"/>
        </w:rPr>
      </w:pPr>
      <w:r w:rsidRPr="004178E0">
        <w:rPr>
          <w:rFonts w:ascii="Times New Roman" w:eastAsia="Times New Roman" w:hAnsi="Times New Roman" w:cs="Times New Roman"/>
          <w:b/>
          <w:bCs/>
          <w:sz w:val="24"/>
          <w:szCs w:val="24"/>
        </w:rPr>
        <w:t>Вот что такое информационная среда. Надо ещё суметь найти правильный ответ или выдавить из себя правильное знание</w:t>
      </w:r>
      <w:r w:rsidRPr="004178E0">
        <w:rPr>
          <w:rFonts w:ascii="Times New Roman" w:eastAsia="Times New Roman" w:hAnsi="Times New Roman" w:cs="Times New Roman"/>
          <w:bCs/>
          <w:sz w:val="24"/>
          <w:szCs w:val="24"/>
        </w:rPr>
        <w:t xml:space="preserve">. </w:t>
      </w:r>
    </w:p>
    <w:p w:rsidR="00465C72" w:rsidRPr="004178E0" w:rsidRDefault="00465C72" w:rsidP="00465C72">
      <w:pPr>
        <w:keepNext/>
        <w:keepLines/>
        <w:spacing w:before="120" w:after="120" w:line="240" w:lineRule="auto"/>
        <w:jc w:val="center"/>
        <w:outlineLvl w:val="4"/>
        <w:rPr>
          <w:rFonts w:ascii="Times New Roman" w:eastAsia="Times New Roman" w:hAnsi="Times New Roman" w:cs="Times New Roman"/>
          <w:b/>
          <w:color w:val="7030A0"/>
          <w:sz w:val="24"/>
        </w:rPr>
      </w:pPr>
      <w:bookmarkStart w:id="7" w:name="_Toc188360862"/>
      <w:r w:rsidRPr="004178E0">
        <w:rPr>
          <w:rFonts w:ascii="Times New Roman" w:eastAsia="Times New Roman" w:hAnsi="Times New Roman" w:cs="Times New Roman"/>
          <w:b/>
          <w:color w:val="7030A0"/>
          <w:sz w:val="24"/>
        </w:rPr>
        <w:t xml:space="preserve">Вначале из Части Изначально Вышестоящего Отца развёртывается Космос, оформляющий реальность с </w:t>
      </w:r>
      <w:r w:rsidRPr="004178E0">
        <w:rPr>
          <w:rFonts w:ascii="Times New Roman" w:eastAsia="Times New Roman" w:hAnsi="Times New Roman" w:cs="Times New Roman"/>
          <w:b/>
          <w:bCs/>
          <w:color w:val="7030A0"/>
          <w:sz w:val="24"/>
          <w:szCs w:val="24"/>
        </w:rPr>
        <w:t xml:space="preserve">живыми, действующими </w:t>
      </w:r>
      <w:proofErr w:type="spellStart"/>
      <w:r w:rsidRPr="004178E0">
        <w:rPr>
          <w:rFonts w:ascii="Times New Roman" w:eastAsia="Times New Roman" w:hAnsi="Times New Roman" w:cs="Times New Roman"/>
          <w:b/>
          <w:bCs/>
          <w:color w:val="7030A0"/>
          <w:sz w:val="24"/>
          <w:szCs w:val="24"/>
        </w:rPr>
        <w:t>огнеобразами</w:t>
      </w:r>
      <w:proofErr w:type="spellEnd"/>
      <w:r w:rsidRPr="004178E0">
        <w:rPr>
          <w:rFonts w:ascii="Times New Roman" w:eastAsia="Times New Roman" w:hAnsi="Times New Roman" w:cs="Times New Roman"/>
          <w:b/>
          <w:bCs/>
          <w:color w:val="7030A0"/>
          <w:sz w:val="24"/>
          <w:szCs w:val="24"/>
        </w:rPr>
        <w:t xml:space="preserve"> от живых действующих звёзд</w:t>
      </w:r>
      <w:bookmarkEnd w:id="7"/>
      <w:r w:rsidR="003703D3">
        <w:rPr>
          <w:rFonts w:ascii="Times New Roman" w:eastAsia="Times New Roman" w:hAnsi="Times New Roman" w:cs="Times New Roman"/>
          <w:b/>
          <w:bCs/>
          <w:color w:val="7030A0"/>
          <w:sz w:val="24"/>
          <w:szCs w:val="24"/>
        </w:rPr>
        <w:t>.</w:t>
      </w:r>
    </w:p>
    <w:p w:rsidR="003703D3" w:rsidRDefault="00465C72" w:rsidP="00465C72">
      <w:pPr>
        <w:spacing w:after="0" w:line="240" w:lineRule="auto"/>
        <w:ind w:firstLine="709"/>
        <w:jc w:val="both"/>
        <w:rPr>
          <w:rFonts w:ascii="Times New Roman" w:eastAsia="Times New Roman" w:hAnsi="Times New Roman" w:cs="Times New Roman"/>
          <w:bCs/>
          <w:sz w:val="24"/>
          <w:szCs w:val="24"/>
        </w:rPr>
      </w:pPr>
      <w:r w:rsidRPr="003703D3">
        <w:rPr>
          <w:rFonts w:ascii="Times New Roman" w:eastAsia="Times New Roman" w:hAnsi="Times New Roman" w:cs="Times New Roman"/>
          <w:b/>
          <w:bCs/>
          <w:sz w:val="24"/>
          <w:szCs w:val="24"/>
        </w:rPr>
        <w:t>Новость для вас: из Космоса. В каждой реальности свой Космос</w:t>
      </w:r>
      <w:r w:rsidRPr="004178E0">
        <w:rPr>
          <w:rFonts w:ascii="Times New Roman" w:eastAsia="Times New Roman" w:hAnsi="Times New Roman" w:cs="Times New Roman"/>
          <w:bCs/>
          <w:sz w:val="24"/>
          <w:szCs w:val="24"/>
        </w:rPr>
        <w:t xml:space="preserve">. </w:t>
      </w:r>
    </w:p>
    <w:p w:rsidR="00465C72" w:rsidRPr="004178E0" w:rsidRDefault="00465C72" w:rsidP="00465C72">
      <w:pPr>
        <w:spacing w:after="0" w:line="240" w:lineRule="auto"/>
        <w:ind w:firstLine="709"/>
        <w:jc w:val="both"/>
        <w:rPr>
          <w:rFonts w:ascii="Times New Roman" w:eastAsia="Times New Roman" w:hAnsi="Times New Roman" w:cs="Times New Roman"/>
          <w:bCs/>
          <w:sz w:val="24"/>
          <w:szCs w:val="24"/>
        </w:rPr>
      </w:pPr>
      <w:r w:rsidRPr="003703D3">
        <w:rPr>
          <w:rFonts w:ascii="Times New Roman" w:eastAsia="Times New Roman" w:hAnsi="Times New Roman" w:cs="Times New Roman"/>
          <w:b/>
          <w:bCs/>
          <w:sz w:val="24"/>
          <w:szCs w:val="24"/>
        </w:rPr>
        <w:t>И вначале из Части Изначально Вышестоящего Отца развёртывается Космос, оформляющий реальность.</w:t>
      </w:r>
      <w:r w:rsidRPr="004178E0">
        <w:rPr>
          <w:rFonts w:ascii="Times New Roman" w:eastAsia="Times New Roman" w:hAnsi="Times New Roman" w:cs="Times New Roman"/>
          <w:bCs/>
          <w:sz w:val="24"/>
          <w:szCs w:val="24"/>
        </w:rPr>
        <w:t xml:space="preserve"> </w:t>
      </w:r>
    </w:p>
    <w:p w:rsidR="00465C72" w:rsidRDefault="00465C72" w:rsidP="00465C72">
      <w:pPr>
        <w:spacing w:line="240" w:lineRule="auto"/>
      </w:pPr>
    </w:p>
    <w:p w:rsidR="003703D3" w:rsidRDefault="003703D3" w:rsidP="00465C72">
      <w:pPr>
        <w:spacing w:line="240" w:lineRule="auto"/>
      </w:pPr>
    </w:p>
    <w:p w:rsidR="003703D3" w:rsidRDefault="003703D3" w:rsidP="00465C72">
      <w:pPr>
        <w:spacing w:line="240" w:lineRule="auto"/>
      </w:pPr>
    </w:p>
    <w:p w:rsidR="003703D3" w:rsidRDefault="003703D3" w:rsidP="00465C72">
      <w:pPr>
        <w:spacing w:line="240" w:lineRule="auto"/>
      </w:pPr>
    </w:p>
    <w:p w:rsidR="003703D3" w:rsidRDefault="003703D3" w:rsidP="00465C72">
      <w:pPr>
        <w:spacing w:line="240" w:lineRule="auto"/>
      </w:pPr>
    </w:p>
    <w:p w:rsidR="003703D3" w:rsidRDefault="003703D3" w:rsidP="00465C72">
      <w:pPr>
        <w:spacing w:line="240" w:lineRule="auto"/>
      </w:pPr>
    </w:p>
    <w:p w:rsidR="003703D3" w:rsidRDefault="003703D3" w:rsidP="00465C72">
      <w:pPr>
        <w:spacing w:line="240" w:lineRule="auto"/>
      </w:pPr>
    </w:p>
    <w:tbl>
      <w:tblPr>
        <w:tblStyle w:val="a4"/>
        <w:tblW w:w="0" w:type="auto"/>
        <w:tblLook w:val="04A0" w:firstRow="1" w:lastRow="0" w:firstColumn="1" w:lastColumn="0" w:noHBand="0" w:noVBand="1"/>
      </w:tblPr>
      <w:tblGrid>
        <w:gridCol w:w="2400"/>
        <w:gridCol w:w="2376"/>
      </w:tblGrid>
      <w:tr w:rsidR="00106923" w:rsidRPr="0067031F" w:rsidTr="00166E94">
        <w:trPr>
          <w:trHeight w:val="1067"/>
        </w:trPr>
        <w:tc>
          <w:tcPr>
            <w:tcW w:w="2400" w:type="dxa"/>
            <w:shd w:val="clear" w:color="auto" w:fill="B6DDE8" w:themeFill="accent5" w:themeFillTint="66"/>
          </w:tcPr>
          <w:p w:rsidR="00106923" w:rsidRPr="00DE2169" w:rsidRDefault="00106923" w:rsidP="00166E94">
            <w:pPr>
              <w:rPr>
                <w:rFonts w:ascii="Times New Roman" w:hAnsi="Times New Roman" w:cs="Times New Roman"/>
                <w:b/>
                <w:sz w:val="24"/>
                <w:szCs w:val="24"/>
              </w:rPr>
            </w:pPr>
            <w:r w:rsidRPr="00DE2169">
              <w:rPr>
                <w:rFonts w:ascii="Times New Roman" w:hAnsi="Times New Roman" w:cs="Times New Roman"/>
                <w:b/>
                <w:sz w:val="24"/>
                <w:szCs w:val="24"/>
              </w:rPr>
              <w:t>ИВАС Савва</w:t>
            </w:r>
          </w:p>
          <w:p w:rsidR="00106923" w:rsidRPr="00DE2169" w:rsidRDefault="00106923" w:rsidP="00166E94">
            <w:pPr>
              <w:rPr>
                <w:rFonts w:ascii="Times New Roman" w:hAnsi="Times New Roman" w:cs="Times New Roman"/>
                <w:b/>
                <w:sz w:val="24"/>
                <w:szCs w:val="24"/>
              </w:rPr>
            </w:pPr>
            <w:r w:rsidRPr="00DE2169">
              <w:rPr>
                <w:rFonts w:ascii="Times New Roman" w:hAnsi="Times New Roman" w:cs="Times New Roman"/>
                <w:b/>
                <w:sz w:val="24"/>
                <w:szCs w:val="24"/>
              </w:rPr>
              <w:t>Свята</w:t>
            </w:r>
          </w:p>
          <w:p w:rsidR="00106923" w:rsidRDefault="00106923" w:rsidP="00166E94">
            <w:pPr>
              <w:rPr>
                <w:rFonts w:ascii="Times New Roman" w:hAnsi="Times New Roman" w:cs="Times New Roman"/>
                <w:b/>
                <w:sz w:val="24"/>
                <w:szCs w:val="24"/>
              </w:rPr>
            </w:pPr>
            <w:r>
              <w:rPr>
                <w:rFonts w:ascii="Times New Roman" w:hAnsi="Times New Roman" w:cs="Times New Roman"/>
                <w:b/>
                <w:sz w:val="24"/>
                <w:szCs w:val="24"/>
              </w:rPr>
              <w:t>Субъективность</w:t>
            </w:r>
          </w:p>
          <w:p w:rsidR="00106923" w:rsidRPr="0067031F" w:rsidRDefault="00106923" w:rsidP="00166E94">
            <w:pPr>
              <w:rPr>
                <w:rFonts w:ascii="Times New Roman" w:hAnsi="Times New Roman" w:cs="Times New Roman"/>
                <w:b/>
              </w:rPr>
            </w:pPr>
            <w:r w:rsidRPr="00DE2169">
              <w:rPr>
                <w:rFonts w:ascii="Times New Roman" w:hAnsi="Times New Roman" w:cs="Times New Roman"/>
                <w:b/>
                <w:sz w:val="24"/>
                <w:szCs w:val="24"/>
              </w:rPr>
              <w:t>Информационности</w:t>
            </w:r>
          </w:p>
        </w:tc>
        <w:tc>
          <w:tcPr>
            <w:tcW w:w="2376" w:type="dxa"/>
            <w:shd w:val="clear" w:color="auto" w:fill="B6DDE8" w:themeFill="accent5" w:themeFillTint="66"/>
          </w:tcPr>
          <w:p w:rsidR="00106923" w:rsidRPr="00DE2169" w:rsidRDefault="00106923" w:rsidP="00166E94">
            <w:pPr>
              <w:jc w:val="both"/>
              <w:rPr>
                <w:rFonts w:ascii="Times New Roman" w:hAnsi="Times New Roman" w:cs="Times New Roman"/>
                <w:b/>
                <w:sz w:val="24"/>
                <w:szCs w:val="24"/>
              </w:rPr>
            </w:pPr>
            <w:r w:rsidRPr="00DE2169">
              <w:rPr>
                <w:rFonts w:ascii="Times New Roman" w:hAnsi="Times New Roman" w:cs="Times New Roman"/>
                <w:b/>
                <w:sz w:val="24"/>
                <w:szCs w:val="24"/>
              </w:rPr>
              <w:t>16-рица Парадигмы</w:t>
            </w:r>
          </w:p>
        </w:tc>
      </w:tr>
      <w:tr w:rsidR="00106923" w:rsidRPr="0067031F" w:rsidTr="00166E94">
        <w:tc>
          <w:tcPr>
            <w:tcW w:w="2400" w:type="dxa"/>
          </w:tcPr>
          <w:p w:rsidR="00106923" w:rsidRPr="0067031F" w:rsidRDefault="00106923" w:rsidP="00106923">
            <w:pPr>
              <w:rPr>
                <w:rFonts w:ascii="Arial Black" w:hAnsi="Arial Black" w:cs="Times New Roman"/>
                <w:sz w:val="24"/>
                <w:szCs w:val="24"/>
              </w:rPr>
            </w:pPr>
            <w:r>
              <w:rPr>
                <w:rFonts w:ascii="Times New Roman" w:hAnsi="Times New Roman" w:cs="Times New Roman"/>
                <w:sz w:val="24"/>
                <w:szCs w:val="24"/>
              </w:rPr>
              <w:t>16.</w:t>
            </w:r>
            <w:r w:rsidRPr="0067031F">
              <w:rPr>
                <w:rFonts w:ascii="Times New Roman" w:hAnsi="Times New Roman" w:cs="Times New Roman"/>
                <w:sz w:val="24"/>
                <w:szCs w:val="24"/>
              </w:rPr>
              <w:t>Ивдивность</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 xml:space="preserve">16. </w:t>
            </w:r>
            <w:proofErr w:type="spellStart"/>
            <w:r w:rsidRPr="007057A4">
              <w:rPr>
                <w:rFonts w:ascii="Times New Roman" w:hAnsi="Times New Roman" w:cs="Times New Roman"/>
              </w:rPr>
              <w:t>Синтезное</w:t>
            </w:r>
            <w:proofErr w:type="spellEnd"/>
          </w:p>
        </w:tc>
      </w:tr>
      <w:tr w:rsidR="00106923" w:rsidRPr="00CA3C55" w:rsidTr="00166E94">
        <w:tc>
          <w:tcPr>
            <w:tcW w:w="2400" w:type="dxa"/>
          </w:tcPr>
          <w:p w:rsidR="00106923" w:rsidRPr="00CA3C55" w:rsidRDefault="00106923" w:rsidP="00106923">
            <w:pPr>
              <w:rPr>
                <w:rFonts w:ascii="Arial Black" w:hAnsi="Arial Black" w:cs="Times New Roman"/>
              </w:rPr>
            </w:pPr>
            <w:r w:rsidRPr="00CA3C55">
              <w:rPr>
                <w:rFonts w:ascii="Times New Roman" w:hAnsi="Times New Roman" w:cs="Times New Roman"/>
              </w:rPr>
              <w:t>15.Озаримость</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 xml:space="preserve">15. Неотчуждённое </w:t>
            </w:r>
          </w:p>
        </w:tc>
      </w:tr>
      <w:tr w:rsidR="00106923" w:rsidRPr="00CA3C55" w:rsidTr="00166E94">
        <w:tc>
          <w:tcPr>
            <w:tcW w:w="2400" w:type="dxa"/>
          </w:tcPr>
          <w:p w:rsidR="00106923" w:rsidRPr="00CA3C55" w:rsidRDefault="00106923" w:rsidP="00106923">
            <w:pPr>
              <w:rPr>
                <w:rFonts w:ascii="Arial Black" w:hAnsi="Arial Black" w:cs="Times New Roman"/>
              </w:rPr>
            </w:pPr>
            <w:r w:rsidRPr="00CA3C55">
              <w:rPr>
                <w:rFonts w:ascii="Times New Roman" w:hAnsi="Times New Roman" w:cs="Times New Roman"/>
              </w:rPr>
              <w:t>14.Научность</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 xml:space="preserve">14. Неисповедимое </w:t>
            </w:r>
          </w:p>
        </w:tc>
      </w:tr>
      <w:tr w:rsidR="00106923" w:rsidRPr="00CA3C55" w:rsidTr="00166E94">
        <w:tc>
          <w:tcPr>
            <w:tcW w:w="2400" w:type="dxa"/>
          </w:tcPr>
          <w:p w:rsidR="00106923" w:rsidRPr="00CA3C55" w:rsidRDefault="00106923" w:rsidP="00106923">
            <w:pPr>
              <w:rPr>
                <w:rFonts w:ascii="Arial Black" w:hAnsi="Arial Black" w:cs="Times New Roman"/>
              </w:rPr>
            </w:pPr>
            <w:r w:rsidRPr="00CA3C55">
              <w:rPr>
                <w:rFonts w:ascii="Times New Roman" w:hAnsi="Times New Roman" w:cs="Times New Roman"/>
              </w:rPr>
              <w:t>13.Сердечность</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 xml:space="preserve">13. Неизречённое </w:t>
            </w:r>
          </w:p>
        </w:tc>
      </w:tr>
      <w:tr w:rsidR="00106923" w:rsidRPr="00CA3C55" w:rsidTr="00166E94">
        <w:tc>
          <w:tcPr>
            <w:tcW w:w="2400" w:type="dxa"/>
          </w:tcPr>
          <w:p w:rsidR="00106923" w:rsidRPr="00CA3C55" w:rsidRDefault="00106923" w:rsidP="00106923">
            <w:pPr>
              <w:rPr>
                <w:rFonts w:ascii="Times New Roman" w:hAnsi="Times New Roman" w:cs="Times New Roman"/>
              </w:rPr>
            </w:pPr>
            <w:r w:rsidRPr="00CA3C55">
              <w:rPr>
                <w:rFonts w:ascii="Times New Roman" w:hAnsi="Times New Roman" w:cs="Times New Roman"/>
              </w:rPr>
              <w:t>12.Творимость</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 xml:space="preserve">12. Фундаментальное </w:t>
            </w:r>
          </w:p>
        </w:tc>
      </w:tr>
      <w:tr w:rsidR="00106923" w:rsidRPr="00CA3C55" w:rsidTr="00166E94">
        <w:tc>
          <w:tcPr>
            <w:tcW w:w="2400" w:type="dxa"/>
          </w:tcPr>
          <w:p w:rsidR="00106923" w:rsidRPr="00CA3C55" w:rsidRDefault="00106923" w:rsidP="00106923">
            <w:pPr>
              <w:rPr>
                <w:rFonts w:ascii="Times New Roman" w:hAnsi="Times New Roman" w:cs="Times New Roman"/>
              </w:rPr>
            </w:pPr>
            <w:r w:rsidRPr="00CA3C55">
              <w:rPr>
                <w:rFonts w:ascii="Times New Roman" w:hAnsi="Times New Roman" w:cs="Times New Roman"/>
              </w:rPr>
              <w:t>11.Виртуозность</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11. Предельное</w:t>
            </w:r>
          </w:p>
        </w:tc>
      </w:tr>
      <w:tr w:rsidR="00106923" w:rsidRPr="00CA3C55" w:rsidTr="00166E94">
        <w:tc>
          <w:tcPr>
            <w:tcW w:w="2400" w:type="dxa"/>
          </w:tcPr>
          <w:p w:rsidR="00106923" w:rsidRPr="00CA3C55" w:rsidRDefault="00106923" w:rsidP="00106923">
            <w:pPr>
              <w:rPr>
                <w:rFonts w:ascii="Times New Roman" w:hAnsi="Times New Roman" w:cs="Times New Roman"/>
              </w:rPr>
            </w:pPr>
            <w:r w:rsidRPr="00CA3C55">
              <w:rPr>
                <w:rFonts w:ascii="Times New Roman" w:hAnsi="Times New Roman" w:cs="Times New Roman"/>
              </w:rPr>
              <w:t>10.Омежность</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10. Иерархичное</w:t>
            </w:r>
          </w:p>
        </w:tc>
      </w:tr>
      <w:tr w:rsidR="00106923" w:rsidRPr="00CA3C55" w:rsidTr="00166E94">
        <w:tc>
          <w:tcPr>
            <w:tcW w:w="2400" w:type="dxa"/>
          </w:tcPr>
          <w:p w:rsidR="00106923" w:rsidRPr="00CA3C55" w:rsidRDefault="00106923" w:rsidP="00106923">
            <w:pPr>
              <w:rPr>
                <w:rFonts w:ascii="Times New Roman" w:hAnsi="Times New Roman" w:cs="Times New Roman"/>
              </w:rPr>
            </w:pPr>
            <w:r w:rsidRPr="00CA3C55">
              <w:rPr>
                <w:rFonts w:ascii="Times New Roman" w:hAnsi="Times New Roman" w:cs="Times New Roman"/>
              </w:rPr>
              <w:t>9.Космизм</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09. Несоизмеримое</w:t>
            </w:r>
          </w:p>
        </w:tc>
      </w:tr>
      <w:tr w:rsidR="00106923" w:rsidRPr="00CA3C55" w:rsidTr="00166E94">
        <w:tc>
          <w:tcPr>
            <w:tcW w:w="2400" w:type="dxa"/>
          </w:tcPr>
          <w:p w:rsidR="00106923" w:rsidRPr="00CA3C55" w:rsidRDefault="00106923" w:rsidP="00106923">
            <w:pPr>
              <w:rPr>
                <w:rFonts w:ascii="Times New Roman" w:hAnsi="Times New Roman" w:cs="Times New Roman"/>
              </w:rPr>
            </w:pPr>
            <w:r w:rsidRPr="00CA3C55">
              <w:rPr>
                <w:rFonts w:ascii="Times New Roman" w:hAnsi="Times New Roman" w:cs="Times New Roman"/>
              </w:rPr>
              <w:t>8.Аннигиляционность</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08. Цельное</w:t>
            </w:r>
          </w:p>
        </w:tc>
      </w:tr>
      <w:tr w:rsidR="00106923" w:rsidRPr="00CA3C55" w:rsidTr="00166E94">
        <w:tc>
          <w:tcPr>
            <w:tcW w:w="2400" w:type="dxa"/>
          </w:tcPr>
          <w:p w:rsidR="00106923" w:rsidRPr="00CA3C55" w:rsidRDefault="00106923" w:rsidP="00106923">
            <w:pPr>
              <w:rPr>
                <w:rFonts w:ascii="Times New Roman" w:hAnsi="Times New Roman" w:cs="Times New Roman"/>
              </w:rPr>
            </w:pPr>
            <w:r w:rsidRPr="00CA3C55">
              <w:rPr>
                <w:rFonts w:ascii="Times New Roman" w:hAnsi="Times New Roman" w:cs="Times New Roman"/>
              </w:rPr>
              <w:t>7.Стойкость</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 xml:space="preserve">07. Частное </w:t>
            </w:r>
          </w:p>
        </w:tc>
      </w:tr>
      <w:tr w:rsidR="00106923" w:rsidRPr="0067031F" w:rsidTr="00166E94">
        <w:tc>
          <w:tcPr>
            <w:tcW w:w="2400" w:type="dxa"/>
          </w:tcPr>
          <w:p w:rsidR="00106923" w:rsidRPr="0067031F" w:rsidRDefault="00106923" w:rsidP="00106923">
            <w:pPr>
              <w:rPr>
                <w:rFonts w:ascii="Times New Roman" w:hAnsi="Times New Roman" w:cs="Times New Roman"/>
              </w:rPr>
            </w:pPr>
            <w:r>
              <w:rPr>
                <w:rFonts w:ascii="Times New Roman" w:hAnsi="Times New Roman" w:cs="Times New Roman"/>
              </w:rPr>
              <w:t>6.</w:t>
            </w:r>
            <w:r w:rsidRPr="0067031F">
              <w:rPr>
                <w:rFonts w:ascii="Times New Roman" w:hAnsi="Times New Roman" w:cs="Times New Roman"/>
              </w:rPr>
              <w:t>Осознанность</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 xml:space="preserve">06. Всеобщее </w:t>
            </w:r>
          </w:p>
        </w:tc>
      </w:tr>
      <w:tr w:rsidR="00106923" w:rsidRPr="0067031F" w:rsidTr="00166E94">
        <w:tc>
          <w:tcPr>
            <w:tcW w:w="2400" w:type="dxa"/>
          </w:tcPr>
          <w:p w:rsidR="00106923" w:rsidRPr="0067031F" w:rsidRDefault="00106923" w:rsidP="00106923">
            <w:pPr>
              <w:rPr>
                <w:rFonts w:ascii="Times New Roman" w:hAnsi="Times New Roman" w:cs="Times New Roman"/>
              </w:rPr>
            </w:pPr>
            <w:r>
              <w:rPr>
                <w:rFonts w:ascii="Times New Roman" w:hAnsi="Times New Roman" w:cs="Times New Roman"/>
              </w:rPr>
              <w:t>5.</w:t>
            </w:r>
            <w:r w:rsidRPr="0067031F">
              <w:rPr>
                <w:rFonts w:ascii="Times New Roman" w:hAnsi="Times New Roman" w:cs="Times New Roman"/>
              </w:rPr>
              <w:t>Сопричастность</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05. Всеобъемлющее</w:t>
            </w:r>
          </w:p>
        </w:tc>
      </w:tr>
      <w:tr w:rsidR="00106923" w:rsidRPr="0067031F" w:rsidTr="00166E94">
        <w:tc>
          <w:tcPr>
            <w:tcW w:w="2400" w:type="dxa"/>
          </w:tcPr>
          <w:p w:rsidR="00106923" w:rsidRPr="0067031F" w:rsidRDefault="00106923" w:rsidP="00106923">
            <w:pPr>
              <w:rPr>
                <w:rFonts w:ascii="Times New Roman" w:hAnsi="Times New Roman" w:cs="Times New Roman"/>
              </w:rPr>
            </w:pPr>
            <w:r>
              <w:rPr>
                <w:rFonts w:ascii="Times New Roman" w:hAnsi="Times New Roman" w:cs="Times New Roman"/>
              </w:rPr>
              <w:t>4.</w:t>
            </w:r>
            <w:r w:rsidRPr="0067031F">
              <w:rPr>
                <w:rFonts w:ascii="Times New Roman" w:hAnsi="Times New Roman" w:cs="Times New Roman"/>
              </w:rPr>
              <w:t>Сопряжённость</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04. Единичное</w:t>
            </w:r>
          </w:p>
        </w:tc>
      </w:tr>
      <w:tr w:rsidR="00106923" w:rsidRPr="0067031F" w:rsidTr="00166E94">
        <w:tc>
          <w:tcPr>
            <w:tcW w:w="2400" w:type="dxa"/>
          </w:tcPr>
          <w:p w:rsidR="00106923" w:rsidRPr="0067031F" w:rsidRDefault="00106923" w:rsidP="00106923">
            <w:pPr>
              <w:rPr>
                <w:rFonts w:ascii="Times New Roman" w:hAnsi="Times New Roman" w:cs="Times New Roman"/>
              </w:rPr>
            </w:pPr>
            <w:r>
              <w:rPr>
                <w:rFonts w:ascii="Times New Roman" w:hAnsi="Times New Roman" w:cs="Times New Roman"/>
              </w:rPr>
              <w:t>3.</w:t>
            </w:r>
            <w:r w:rsidRPr="0067031F">
              <w:rPr>
                <w:rFonts w:ascii="Times New Roman" w:hAnsi="Times New Roman" w:cs="Times New Roman"/>
              </w:rPr>
              <w:t>Сочувствие</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03. Всеединое</w:t>
            </w:r>
          </w:p>
        </w:tc>
      </w:tr>
      <w:tr w:rsidR="00106923" w:rsidRPr="0067031F" w:rsidTr="00166E94">
        <w:tc>
          <w:tcPr>
            <w:tcW w:w="2400" w:type="dxa"/>
          </w:tcPr>
          <w:p w:rsidR="00106923" w:rsidRPr="0067031F" w:rsidRDefault="00106923" w:rsidP="00106923">
            <w:pPr>
              <w:rPr>
                <w:rFonts w:ascii="Times New Roman" w:hAnsi="Times New Roman" w:cs="Times New Roman"/>
              </w:rPr>
            </w:pPr>
            <w:r>
              <w:rPr>
                <w:rFonts w:ascii="Times New Roman" w:hAnsi="Times New Roman" w:cs="Times New Roman"/>
              </w:rPr>
              <w:t>2.</w:t>
            </w:r>
            <w:r w:rsidRPr="0067031F">
              <w:rPr>
                <w:rFonts w:ascii="Times New Roman" w:hAnsi="Times New Roman" w:cs="Times New Roman"/>
              </w:rPr>
              <w:t>Тезаурус</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02. Особенное</w:t>
            </w:r>
          </w:p>
        </w:tc>
      </w:tr>
      <w:tr w:rsidR="00106923" w:rsidRPr="0067031F" w:rsidTr="00166E94">
        <w:tc>
          <w:tcPr>
            <w:tcW w:w="2400" w:type="dxa"/>
          </w:tcPr>
          <w:p w:rsidR="00106923" w:rsidRPr="0067031F" w:rsidRDefault="00106923" w:rsidP="00106923">
            <w:pPr>
              <w:rPr>
                <w:rFonts w:ascii="Times New Roman" w:hAnsi="Times New Roman" w:cs="Times New Roman"/>
              </w:rPr>
            </w:pPr>
            <w:r>
              <w:rPr>
                <w:rFonts w:ascii="Times New Roman" w:hAnsi="Times New Roman" w:cs="Times New Roman"/>
              </w:rPr>
              <w:t>1</w:t>
            </w:r>
            <w:r w:rsidR="008B0E0F">
              <w:rPr>
                <w:rFonts w:ascii="Times New Roman" w:hAnsi="Times New Roman" w:cs="Times New Roman"/>
              </w:rPr>
              <w:t>. Открытость</w:t>
            </w:r>
          </w:p>
        </w:tc>
        <w:tc>
          <w:tcPr>
            <w:tcW w:w="2376" w:type="dxa"/>
          </w:tcPr>
          <w:p w:rsidR="00106923" w:rsidRPr="007057A4" w:rsidRDefault="00106923" w:rsidP="00106923">
            <w:pPr>
              <w:rPr>
                <w:rFonts w:ascii="Times New Roman" w:hAnsi="Times New Roman" w:cs="Times New Roman"/>
              </w:rPr>
            </w:pPr>
            <w:r w:rsidRPr="007057A4">
              <w:rPr>
                <w:rFonts w:ascii="Times New Roman" w:hAnsi="Times New Roman" w:cs="Times New Roman"/>
              </w:rPr>
              <w:t>01. Общее</w:t>
            </w:r>
          </w:p>
        </w:tc>
      </w:tr>
    </w:tbl>
    <w:p w:rsidR="00106923" w:rsidRDefault="00106923" w:rsidP="00106923">
      <w:pPr>
        <w:spacing w:after="0" w:line="240" w:lineRule="auto"/>
        <w:ind w:firstLine="454"/>
        <w:jc w:val="both"/>
        <w:rPr>
          <w:rFonts w:ascii="Times New Roman" w:hAnsi="Times New Roman" w:cs="Times New Roman"/>
          <w:sz w:val="24"/>
          <w:szCs w:val="24"/>
        </w:rPr>
      </w:pPr>
    </w:p>
    <w:p w:rsidR="00FE0E45" w:rsidRDefault="00FE0E45" w:rsidP="00106923">
      <w:pPr>
        <w:spacing w:after="0" w:line="240" w:lineRule="auto"/>
        <w:ind w:firstLine="454"/>
        <w:jc w:val="both"/>
        <w:rPr>
          <w:rFonts w:ascii="Times New Roman" w:hAnsi="Times New Roman" w:cs="Times New Roman"/>
          <w:sz w:val="24"/>
          <w:szCs w:val="24"/>
        </w:rPr>
      </w:pPr>
    </w:p>
    <w:p w:rsidR="00166E94" w:rsidRPr="00BD58F4" w:rsidRDefault="00166E94" w:rsidP="00166E94">
      <w:pPr>
        <w:spacing w:after="0"/>
        <w:rPr>
          <w:rFonts w:ascii="Times New Roman" w:hAnsi="Times New Roman" w:cs="Times New Roman"/>
        </w:rPr>
      </w:pPr>
      <w:r w:rsidRPr="00BD58F4">
        <w:rPr>
          <w:rFonts w:ascii="Times New Roman" w:hAnsi="Times New Roman" w:cs="Times New Roman"/>
        </w:rPr>
        <w:t>Информационный поток</w:t>
      </w:r>
    </w:p>
    <w:p w:rsidR="00166E94" w:rsidRPr="00BD58F4" w:rsidRDefault="00166E94" w:rsidP="00166E94">
      <w:pPr>
        <w:spacing w:after="0"/>
        <w:rPr>
          <w:rFonts w:ascii="Times New Roman" w:hAnsi="Times New Roman" w:cs="Times New Roman"/>
        </w:rPr>
      </w:pPr>
      <w:r w:rsidRPr="00BD58F4">
        <w:rPr>
          <w:rFonts w:ascii="Times New Roman" w:hAnsi="Times New Roman" w:cs="Times New Roman"/>
        </w:rPr>
        <w:t>Информационный потенциал</w:t>
      </w:r>
    </w:p>
    <w:p w:rsidR="00166E94" w:rsidRPr="00BD58F4" w:rsidRDefault="00166E94" w:rsidP="00166E94">
      <w:pPr>
        <w:spacing w:after="0"/>
        <w:rPr>
          <w:rFonts w:ascii="Times New Roman" w:hAnsi="Times New Roman" w:cs="Times New Roman"/>
        </w:rPr>
      </w:pPr>
      <w:proofErr w:type="gramStart"/>
      <w:r w:rsidRPr="00BD58F4">
        <w:rPr>
          <w:rFonts w:ascii="Times New Roman" w:hAnsi="Times New Roman" w:cs="Times New Roman"/>
        </w:rPr>
        <w:t>Информационный</w:t>
      </w:r>
      <w:proofErr w:type="gramEnd"/>
      <w:r w:rsidRPr="00BD58F4">
        <w:rPr>
          <w:rFonts w:ascii="Times New Roman" w:hAnsi="Times New Roman" w:cs="Times New Roman"/>
        </w:rPr>
        <w:t xml:space="preserve"> Полномочия</w:t>
      </w:r>
    </w:p>
    <w:p w:rsidR="00166E94" w:rsidRPr="00BD58F4" w:rsidRDefault="00166E94" w:rsidP="00166E94">
      <w:pPr>
        <w:spacing w:after="0"/>
        <w:rPr>
          <w:rFonts w:ascii="Times New Roman" w:hAnsi="Times New Roman" w:cs="Times New Roman"/>
        </w:rPr>
      </w:pPr>
      <w:proofErr w:type="gramStart"/>
      <w:r w:rsidRPr="00BD58F4">
        <w:rPr>
          <w:rFonts w:ascii="Times New Roman" w:hAnsi="Times New Roman" w:cs="Times New Roman"/>
        </w:rPr>
        <w:t>Информационный</w:t>
      </w:r>
      <w:proofErr w:type="gramEnd"/>
      <w:r w:rsidRPr="00BD58F4">
        <w:rPr>
          <w:rFonts w:ascii="Times New Roman" w:hAnsi="Times New Roman" w:cs="Times New Roman"/>
        </w:rPr>
        <w:t xml:space="preserve"> применения</w:t>
      </w:r>
    </w:p>
    <w:p w:rsidR="00166E94" w:rsidRPr="00BD58F4" w:rsidRDefault="00166E94" w:rsidP="00166E94">
      <w:pPr>
        <w:spacing w:after="0"/>
        <w:rPr>
          <w:rFonts w:ascii="Times New Roman" w:hAnsi="Times New Roman" w:cs="Times New Roman"/>
        </w:rPr>
      </w:pPr>
      <w:r w:rsidRPr="00BD58F4">
        <w:rPr>
          <w:rFonts w:ascii="Times New Roman" w:hAnsi="Times New Roman" w:cs="Times New Roman"/>
        </w:rPr>
        <w:t xml:space="preserve">                                  </w:t>
      </w:r>
    </w:p>
    <w:p w:rsidR="00166E94" w:rsidRPr="00BD58F4" w:rsidRDefault="00166E94" w:rsidP="00166E94">
      <w:pPr>
        <w:spacing w:after="0"/>
        <w:rPr>
          <w:rFonts w:ascii="Times New Roman" w:hAnsi="Times New Roman" w:cs="Times New Roman"/>
        </w:rPr>
      </w:pPr>
      <w:r w:rsidRPr="00BD58F4">
        <w:rPr>
          <w:rFonts w:ascii="Times New Roman" w:hAnsi="Times New Roman" w:cs="Times New Roman"/>
        </w:rPr>
        <w:t>Информационная защита: Форма + 160 Инструментов, особенно 7-го горизонта.</w:t>
      </w:r>
    </w:p>
    <w:p w:rsidR="00166E94" w:rsidRDefault="00166E94" w:rsidP="00166E94">
      <w:pPr>
        <w:spacing w:after="0"/>
        <w:rPr>
          <w:rFonts w:ascii="Times New Roman" w:hAnsi="Times New Roman" w:cs="Times New Roman"/>
        </w:rPr>
      </w:pPr>
      <w:r w:rsidRPr="00BD58F4">
        <w:rPr>
          <w:rFonts w:ascii="Times New Roman" w:hAnsi="Times New Roman" w:cs="Times New Roman"/>
        </w:rPr>
        <w:t>Истинность Информации определяет и выявляет Образ-тип каждого.</w:t>
      </w:r>
    </w:p>
    <w:p w:rsidR="00166E94" w:rsidRPr="00BD58F4" w:rsidRDefault="00166E94" w:rsidP="00166E94">
      <w:pPr>
        <w:spacing w:after="0"/>
        <w:rPr>
          <w:rFonts w:ascii="Times New Roman" w:hAnsi="Times New Roman" w:cs="Times New Roman"/>
        </w:rPr>
      </w:pPr>
    </w:p>
    <w:tbl>
      <w:tblPr>
        <w:tblStyle w:val="a4"/>
        <w:tblW w:w="0" w:type="auto"/>
        <w:tblInd w:w="-601" w:type="dxa"/>
        <w:tblLayout w:type="fixed"/>
        <w:tblLook w:val="04A0" w:firstRow="1" w:lastRow="0" w:firstColumn="1" w:lastColumn="0" w:noHBand="0" w:noVBand="1"/>
      </w:tblPr>
      <w:tblGrid>
        <w:gridCol w:w="326"/>
        <w:gridCol w:w="2084"/>
        <w:gridCol w:w="2127"/>
        <w:gridCol w:w="1701"/>
        <w:gridCol w:w="1842"/>
        <w:gridCol w:w="2092"/>
      </w:tblGrid>
      <w:tr w:rsidR="00166E94" w:rsidRPr="00BD58F4" w:rsidTr="00166E94">
        <w:tc>
          <w:tcPr>
            <w:tcW w:w="326"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1</w:t>
            </w:r>
          </w:p>
        </w:tc>
        <w:tc>
          <w:tcPr>
            <w:tcW w:w="2084"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7.Столп</w:t>
            </w:r>
          </w:p>
        </w:tc>
        <w:tc>
          <w:tcPr>
            <w:tcW w:w="2127"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Идея</w:t>
            </w:r>
          </w:p>
        </w:tc>
        <w:tc>
          <w:tcPr>
            <w:tcW w:w="1701"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Общее</w:t>
            </w:r>
          </w:p>
        </w:tc>
        <w:tc>
          <w:tcPr>
            <w:tcW w:w="1842"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Всеобщая</w:t>
            </w:r>
            <w:r w:rsidR="00390126">
              <w:rPr>
                <w:rFonts w:ascii="Times New Roman" w:hAnsi="Times New Roman" w:cs="Times New Roman"/>
              </w:rPr>
              <w:t xml:space="preserve"> информация</w:t>
            </w:r>
          </w:p>
        </w:tc>
        <w:tc>
          <w:tcPr>
            <w:tcW w:w="2092" w:type="dxa"/>
          </w:tcPr>
          <w:p w:rsidR="00166E94" w:rsidRPr="00BD58F4" w:rsidRDefault="00166E94" w:rsidP="00166E94">
            <w:pPr>
              <w:rPr>
                <w:rFonts w:ascii="Times New Roman" w:hAnsi="Times New Roman" w:cs="Times New Roman"/>
              </w:rPr>
            </w:pPr>
            <w:proofErr w:type="spellStart"/>
            <w:r w:rsidRPr="00BD58F4">
              <w:rPr>
                <w:rFonts w:ascii="Times New Roman" w:hAnsi="Times New Roman" w:cs="Times New Roman"/>
              </w:rPr>
              <w:t>Атмическое</w:t>
            </w:r>
            <w:proofErr w:type="spellEnd"/>
            <w:r w:rsidRPr="00BD58F4">
              <w:rPr>
                <w:rFonts w:ascii="Times New Roman" w:hAnsi="Times New Roman" w:cs="Times New Roman"/>
              </w:rPr>
              <w:t xml:space="preserve"> тело</w:t>
            </w:r>
          </w:p>
        </w:tc>
      </w:tr>
      <w:tr w:rsidR="00166E94" w:rsidRPr="00BD58F4" w:rsidTr="00166E94">
        <w:tc>
          <w:tcPr>
            <w:tcW w:w="326"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2</w:t>
            </w:r>
          </w:p>
        </w:tc>
        <w:tc>
          <w:tcPr>
            <w:tcW w:w="2084"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15.Синтезтело</w:t>
            </w:r>
          </w:p>
        </w:tc>
        <w:tc>
          <w:tcPr>
            <w:tcW w:w="2127"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Пробуждение</w:t>
            </w:r>
          </w:p>
        </w:tc>
        <w:tc>
          <w:tcPr>
            <w:tcW w:w="1701"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Особенное</w:t>
            </w:r>
          </w:p>
        </w:tc>
        <w:tc>
          <w:tcPr>
            <w:tcW w:w="1842"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Новая</w:t>
            </w:r>
            <w:r w:rsidR="00390126">
              <w:rPr>
                <w:rFonts w:ascii="Times New Roman" w:hAnsi="Times New Roman" w:cs="Times New Roman"/>
              </w:rPr>
              <w:t xml:space="preserve"> информация</w:t>
            </w:r>
          </w:p>
        </w:tc>
        <w:tc>
          <w:tcPr>
            <w:tcW w:w="2092" w:type="dxa"/>
          </w:tcPr>
          <w:p w:rsidR="00166E94" w:rsidRPr="00BD58F4" w:rsidRDefault="00166E94" w:rsidP="00166E94">
            <w:pPr>
              <w:rPr>
                <w:rFonts w:ascii="Times New Roman" w:hAnsi="Times New Roman" w:cs="Times New Roman"/>
              </w:rPr>
            </w:pPr>
            <w:proofErr w:type="spellStart"/>
            <w:r w:rsidRPr="00BD58F4">
              <w:rPr>
                <w:rFonts w:ascii="Times New Roman" w:hAnsi="Times New Roman" w:cs="Times New Roman"/>
              </w:rPr>
              <w:t>Ятическое</w:t>
            </w:r>
            <w:proofErr w:type="spellEnd"/>
            <w:r w:rsidRPr="00BD58F4">
              <w:rPr>
                <w:rFonts w:ascii="Times New Roman" w:hAnsi="Times New Roman" w:cs="Times New Roman"/>
              </w:rPr>
              <w:t xml:space="preserve"> тело</w:t>
            </w:r>
          </w:p>
        </w:tc>
      </w:tr>
      <w:tr w:rsidR="00166E94" w:rsidRPr="00BD58F4" w:rsidTr="00166E94">
        <w:tc>
          <w:tcPr>
            <w:tcW w:w="326"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3</w:t>
            </w:r>
          </w:p>
        </w:tc>
        <w:tc>
          <w:tcPr>
            <w:tcW w:w="2084"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23.Образ-тип</w:t>
            </w:r>
          </w:p>
        </w:tc>
        <w:tc>
          <w:tcPr>
            <w:tcW w:w="2127"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Пространство</w:t>
            </w:r>
          </w:p>
        </w:tc>
        <w:tc>
          <w:tcPr>
            <w:tcW w:w="1701" w:type="dxa"/>
          </w:tcPr>
          <w:p w:rsidR="00166E94" w:rsidRPr="00BD58F4" w:rsidRDefault="00166E94" w:rsidP="00166E94">
            <w:pPr>
              <w:rPr>
                <w:rFonts w:ascii="Times New Roman" w:hAnsi="Times New Roman" w:cs="Times New Roman"/>
              </w:rPr>
            </w:pPr>
            <w:proofErr w:type="spellStart"/>
            <w:r w:rsidRPr="00BD58F4">
              <w:rPr>
                <w:rFonts w:ascii="Times New Roman" w:hAnsi="Times New Roman" w:cs="Times New Roman"/>
              </w:rPr>
              <w:t>Всеединное</w:t>
            </w:r>
            <w:proofErr w:type="spellEnd"/>
          </w:p>
        </w:tc>
        <w:tc>
          <w:tcPr>
            <w:tcW w:w="1842" w:type="dxa"/>
          </w:tcPr>
          <w:p w:rsidR="001C299B" w:rsidRDefault="001C299B" w:rsidP="00166E94">
            <w:pPr>
              <w:rPr>
                <w:rFonts w:ascii="Times New Roman" w:hAnsi="Times New Roman" w:cs="Times New Roman"/>
              </w:rPr>
            </w:pPr>
            <w:r>
              <w:rPr>
                <w:rFonts w:ascii="Times New Roman" w:hAnsi="Times New Roman" w:cs="Times New Roman"/>
              </w:rPr>
              <w:t>Объективная</w:t>
            </w:r>
          </w:p>
          <w:p w:rsidR="00166E94" w:rsidRPr="00BD58F4" w:rsidRDefault="00390126" w:rsidP="00166E94">
            <w:pPr>
              <w:rPr>
                <w:rFonts w:ascii="Times New Roman" w:hAnsi="Times New Roman" w:cs="Times New Roman"/>
              </w:rPr>
            </w:pPr>
            <w:r>
              <w:rPr>
                <w:rFonts w:ascii="Times New Roman" w:hAnsi="Times New Roman" w:cs="Times New Roman"/>
              </w:rPr>
              <w:t>информация</w:t>
            </w:r>
          </w:p>
        </w:tc>
        <w:tc>
          <w:tcPr>
            <w:tcW w:w="2092" w:type="dxa"/>
          </w:tcPr>
          <w:p w:rsidR="00166E94" w:rsidRPr="00BD58F4" w:rsidRDefault="00166E94" w:rsidP="00166E94">
            <w:pPr>
              <w:rPr>
                <w:rFonts w:ascii="Times New Roman" w:hAnsi="Times New Roman" w:cs="Times New Roman"/>
              </w:rPr>
            </w:pPr>
            <w:proofErr w:type="spellStart"/>
            <w:r w:rsidRPr="00BD58F4">
              <w:rPr>
                <w:rFonts w:ascii="Times New Roman" w:hAnsi="Times New Roman" w:cs="Times New Roman"/>
              </w:rPr>
              <w:t>Итическое</w:t>
            </w:r>
            <w:proofErr w:type="spellEnd"/>
            <w:r w:rsidRPr="00BD58F4">
              <w:rPr>
                <w:rFonts w:ascii="Times New Roman" w:hAnsi="Times New Roman" w:cs="Times New Roman"/>
              </w:rPr>
              <w:t xml:space="preserve"> тело</w:t>
            </w:r>
          </w:p>
        </w:tc>
      </w:tr>
      <w:tr w:rsidR="00166E94" w:rsidRPr="00BD58F4" w:rsidTr="00166E94">
        <w:tc>
          <w:tcPr>
            <w:tcW w:w="326"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4</w:t>
            </w:r>
          </w:p>
        </w:tc>
        <w:tc>
          <w:tcPr>
            <w:tcW w:w="2084"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31.Трансвизор</w:t>
            </w:r>
          </w:p>
        </w:tc>
        <w:tc>
          <w:tcPr>
            <w:tcW w:w="2127"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Дух</w:t>
            </w:r>
          </w:p>
        </w:tc>
        <w:tc>
          <w:tcPr>
            <w:tcW w:w="1701"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Единичное</w:t>
            </w:r>
          </w:p>
        </w:tc>
        <w:tc>
          <w:tcPr>
            <w:tcW w:w="1842"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Вдохновляющая</w:t>
            </w:r>
            <w:r w:rsidR="00390126">
              <w:rPr>
                <w:rFonts w:ascii="Times New Roman" w:hAnsi="Times New Roman" w:cs="Times New Roman"/>
              </w:rPr>
              <w:t xml:space="preserve"> информация</w:t>
            </w:r>
          </w:p>
        </w:tc>
        <w:tc>
          <w:tcPr>
            <w:tcW w:w="2092" w:type="dxa"/>
          </w:tcPr>
          <w:p w:rsidR="00166E94" w:rsidRPr="00BD58F4" w:rsidRDefault="00166E94" w:rsidP="00166E94">
            <w:pPr>
              <w:rPr>
                <w:rFonts w:ascii="Times New Roman" w:hAnsi="Times New Roman" w:cs="Times New Roman"/>
              </w:rPr>
            </w:pPr>
            <w:proofErr w:type="spellStart"/>
            <w:r w:rsidRPr="00BD58F4">
              <w:rPr>
                <w:rFonts w:ascii="Times New Roman" w:hAnsi="Times New Roman" w:cs="Times New Roman"/>
              </w:rPr>
              <w:t>Зерцатическое</w:t>
            </w:r>
            <w:proofErr w:type="spellEnd"/>
            <w:r w:rsidRPr="00BD58F4">
              <w:rPr>
                <w:rFonts w:ascii="Times New Roman" w:hAnsi="Times New Roman" w:cs="Times New Roman"/>
              </w:rPr>
              <w:t xml:space="preserve"> тело</w:t>
            </w:r>
          </w:p>
        </w:tc>
      </w:tr>
      <w:tr w:rsidR="00166E94" w:rsidRPr="00BD58F4" w:rsidTr="00166E94">
        <w:tc>
          <w:tcPr>
            <w:tcW w:w="326"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5</w:t>
            </w:r>
          </w:p>
        </w:tc>
        <w:tc>
          <w:tcPr>
            <w:tcW w:w="2084"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39.Идейность</w:t>
            </w:r>
          </w:p>
        </w:tc>
        <w:tc>
          <w:tcPr>
            <w:tcW w:w="2127"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Закон</w:t>
            </w:r>
          </w:p>
        </w:tc>
        <w:tc>
          <w:tcPr>
            <w:tcW w:w="1701"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Всеобъемлющее</w:t>
            </w:r>
          </w:p>
        </w:tc>
        <w:tc>
          <w:tcPr>
            <w:tcW w:w="1842" w:type="dxa"/>
          </w:tcPr>
          <w:p w:rsidR="001C299B" w:rsidRDefault="001C299B" w:rsidP="00166E94">
            <w:pPr>
              <w:rPr>
                <w:rFonts w:ascii="Times New Roman" w:hAnsi="Times New Roman" w:cs="Times New Roman"/>
              </w:rPr>
            </w:pPr>
            <w:r>
              <w:rPr>
                <w:rFonts w:ascii="Times New Roman" w:hAnsi="Times New Roman" w:cs="Times New Roman"/>
              </w:rPr>
              <w:t>Релевантная</w:t>
            </w:r>
          </w:p>
          <w:p w:rsidR="00166E94" w:rsidRPr="00BD58F4" w:rsidRDefault="00390126" w:rsidP="00166E94">
            <w:pPr>
              <w:rPr>
                <w:rFonts w:ascii="Times New Roman" w:hAnsi="Times New Roman" w:cs="Times New Roman"/>
              </w:rPr>
            </w:pPr>
            <w:r>
              <w:rPr>
                <w:rFonts w:ascii="Times New Roman" w:hAnsi="Times New Roman" w:cs="Times New Roman"/>
              </w:rPr>
              <w:t>информация</w:t>
            </w:r>
          </w:p>
        </w:tc>
        <w:tc>
          <w:tcPr>
            <w:tcW w:w="2092" w:type="dxa"/>
          </w:tcPr>
          <w:p w:rsidR="00166E94" w:rsidRPr="00BD58F4" w:rsidRDefault="00166E94" w:rsidP="00166E94">
            <w:pPr>
              <w:rPr>
                <w:rFonts w:ascii="Times New Roman" w:hAnsi="Times New Roman" w:cs="Times New Roman"/>
              </w:rPr>
            </w:pPr>
            <w:proofErr w:type="spellStart"/>
            <w:r w:rsidRPr="00BD58F4">
              <w:rPr>
                <w:rFonts w:ascii="Times New Roman" w:hAnsi="Times New Roman" w:cs="Times New Roman"/>
              </w:rPr>
              <w:t>Плотическое</w:t>
            </w:r>
            <w:proofErr w:type="spellEnd"/>
            <w:r w:rsidRPr="00BD58F4">
              <w:rPr>
                <w:rFonts w:ascii="Times New Roman" w:hAnsi="Times New Roman" w:cs="Times New Roman"/>
              </w:rPr>
              <w:t xml:space="preserve"> тело</w:t>
            </w:r>
          </w:p>
        </w:tc>
      </w:tr>
      <w:tr w:rsidR="00166E94" w:rsidRPr="00BD58F4" w:rsidTr="00166E94">
        <w:tc>
          <w:tcPr>
            <w:tcW w:w="326"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6</w:t>
            </w:r>
          </w:p>
        </w:tc>
        <w:tc>
          <w:tcPr>
            <w:tcW w:w="2084"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47.Ипостасное тело</w:t>
            </w:r>
          </w:p>
        </w:tc>
        <w:tc>
          <w:tcPr>
            <w:tcW w:w="2127" w:type="dxa"/>
          </w:tcPr>
          <w:p w:rsidR="00166E94" w:rsidRPr="00FC441F" w:rsidRDefault="00166E94" w:rsidP="00166E94">
            <w:pPr>
              <w:rPr>
                <w:rFonts w:ascii="Times New Roman" w:hAnsi="Times New Roman" w:cs="Times New Roman"/>
              </w:rPr>
            </w:pPr>
            <w:proofErr w:type="spellStart"/>
            <w:r w:rsidRPr="00FC441F">
              <w:rPr>
                <w:rFonts w:ascii="Times New Roman" w:hAnsi="Times New Roman" w:cs="Times New Roman"/>
              </w:rPr>
              <w:t>Сверхпассионарность</w:t>
            </w:r>
            <w:proofErr w:type="spellEnd"/>
          </w:p>
        </w:tc>
        <w:tc>
          <w:tcPr>
            <w:tcW w:w="1701"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Всеобщее</w:t>
            </w:r>
          </w:p>
        </w:tc>
        <w:tc>
          <w:tcPr>
            <w:tcW w:w="1842"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Истинная</w:t>
            </w:r>
            <w:r w:rsidR="00390126">
              <w:rPr>
                <w:rFonts w:ascii="Times New Roman" w:hAnsi="Times New Roman" w:cs="Times New Roman"/>
              </w:rPr>
              <w:t xml:space="preserve"> информация</w:t>
            </w:r>
          </w:p>
        </w:tc>
        <w:tc>
          <w:tcPr>
            <w:tcW w:w="2092" w:type="dxa"/>
          </w:tcPr>
          <w:p w:rsidR="00166E94" w:rsidRPr="00BD58F4" w:rsidRDefault="00166E94" w:rsidP="00166E94">
            <w:pPr>
              <w:rPr>
                <w:rFonts w:ascii="Times New Roman" w:hAnsi="Times New Roman" w:cs="Times New Roman"/>
              </w:rPr>
            </w:pPr>
            <w:proofErr w:type="spellStart"/>
            <w:r w:rsidRPr="00BD58F4">
              <w:rPr>
                <w:rFonts w:ascii="Times New Roman" w:hAnsi="Times New Roman" w:cs="Times New Roman"/>
              </w:rPr>
              <w:t>Визическое</w:t>
            </w:r>
            <w:proofErr w:type="spellEnd"/>
            <w:r w:rsidRPr="00BD58F4">
              <w:rPr>
                <w:rFonts w:ascii="Times New Roman" w:hAnsi="Times New Roman" w:cs="Times New Roman"/>
              </w:rPr>
              <w:t xml:space="preserve"> тело</w:t>
            </w:r>
          </w:p>
        </w:tc>
      </w:tr>
      <w:tr w:rsidR="00166E94" w:rsidRPr="00BD58F4" w:rsidTr="00166E94">
        <w:tc>
          <w:tcPr>
            <w:tcW w:w="326"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7</w:t>
            </w:r>
          </w:p>
        </w:tc>
        <w:tc>
          <w:tcPr>
            <w:tcW w:w="2084"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55.Парадигма</w:t>
            </w:r>
          </w:p>
        </w:tc>
        <w:tc>
          <w:tcPr>
            <w:tcW w:w="2127"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 xml:space="preserve">Я </w:t>
            </w:r>
            <w:proofErr w:type="spellStart"/>
            <w:r w:rsidRPr="00BD58F4">
              <w:rPr>
                <w:rFonts w:ascii="Times New Roman" w:hAnsi="Times New Roman" w:cs="Times New Roman"/>
              </w:rPr>
              <w:t>Есмь</w:t>
            </w:r>
            <w:proofErr w:type="spellEnd"/>
          </w:p>
        </w:tc>
        <w:tc>
          <w:tcPr>
            <w:tcW w:w="1701"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Частное</w:t>
            </w:r>
          </w:p>
        </w:tc>
        <w:tc>
          <w:tcPr>
            <w:tcW w:w="1842" w:type="dxa"/>
          </w:tcPr>
          <w:p w:rsidR="00390126" w:rsidRDefault="00390126" w:rsidP="00166E94">
            <w:pPr>
              <w:rPr>
                <w:rFonts w:ascii="Times New Roman" w:hAnsi="Times New Roman" w:cs="Times New Roman"/>
              </w:rPr>
            </w:pPr>
            <w:r>
              <w:rPr>
                <w:rFonts w:ascii="Times New Roman" w:hAnsi="Times New Roman" w:cs="Times New Roman"/>
              </w:rPr>
              <w:t>Личностная</w:t>
            </w:r>
          </w:p>
          <w:p w:rsidR="00166E94" w:rsidRPr="00BD58F4" w:rsidRDefault="00390126" w:rsidP="00166E94">
            <w:pPr>
              <w:rPr>
                <w:rFonts w:ascii="Times New Roman" w:hAnsi="Times New Roman" w:cs="Times New Roman"/>
              </w:rPr>
            </w:pPr>
            <w:r>
              <w:rPr>
                <w:rFonts w:ascii="Times New Roman" w:hAnsi="Times New Roman" w:cs="Times New Roman"/>
              </w:rPr>
              <w:t>информация</w:t>
            </w:r>
          </w:p>
        </w:tc>
        <w:tc>
          <w:tcPr>
            <w:tcW w:w="2092" w:type="dxa"/>
          </w:tcPr>
          <w:p w:rsidR="00166E94" w:rsidRPr="00BD58F4" w:rsidRDefault="00166E94" w:rsidP="00166E94">
            <w:pPr>
              <w:rPr>
                <w:rFonts w:ascii="Times New Roman" w:hAnsi="Times New Roman" w:cs="Times New Roman"/>
              </w:rPr>
            </w:pPr>
            <w:proofErr w:type="spellStart"/>
            <w:r w:rsidRPr="00BD58F4">
              <w:rPr>
                <w:rFonts w:ascii="Times New Roman" w:hAnsi="Times New Roman" w:cs="Times New Roman"/>
              </w:rPr>
              <w:t>Всетическое</w:t>
            </w:r>
            <w:proofErr w:type="spellEnd"/>
            <w:r w:rsidRPr="00BD58F4">
              <w:rPr>
                <w:rFonts w:ascii="Times New Roman" w:hAnsi="Times New Roman" w:cs="Times New Roman"/>
              </w:rPr>
              <w:t xml:space="preserve"> тело</w:t>
            </w:r>
          </w:p>
        </w:tc>
      </w:tr>
      <w:tr w:rsidR="00166E94" w:rsidRPr="00BD58F4" w:rsidTr="00166E94">
        <w:tc>
          <w:tcPr>
            <w:tcW w:w="326"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8</w:t>
            </w:r>
          </w:p>
        </w:tc>
        <w:tc>
          <w:tcPr>
            <w:tcW w:w="2084"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61.Физическое тело</w:t>
            </w:r>
          </w:p>
        </w:tc>
        <w:tc>
          <w:tcPr>
            <w:tcW w:w="2127"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Воля</w:t>
            </w:r>
          </w:p>
        </w:tc>
        <w:tc>
          <w:tcPr>
            <w:tcW w:w="1701" w:type="dxa"/>
          </w:tcPr>
          <w:p w:rsidR="00166E94" w:rsidRPr="00BD58F4" w:rsidRDefault="00166E94" w:rsidP="00166E94">
            <w:pPr>
              <w:rPr>
                <w:rFonts w:ascii="Times New Roman" w:hAnsi="Times New Roman" w:cs="Times New Roman"/>
              </w:rPr>
            </w:pPr>
            <w:r w:rsidRPr="00BD58F4">
              <w:rPr>
                <w:rFonts w:ascii="Times New Roman" w:hAnsi="Times New Roman" w:cs="Times New Roman"/>
              </w:rPr>
              <w:t>Цельное</w:t>
            </w:r>
          </w:p>
        </w:tc>
        <w:tc>
          <w:tcPr>
            <w:tcW w:w="1842" w:type="dxa"/>
          </w:tcPr>
          <w:p w:rsidR="001C299B" w:rsidRDefault="001C299B" w:rsidP="00166E94">
            <w:pPr>
              <w:rPr>
                <w:rFonts w:ascii="Times New Roman" w:hAnsi="Times New Roman" w:cs="Times New Roman"/>
              </w:rPr>
            </w:pPr>
            <w:r>
              <w:rPr>
                <w:rFonts w:ascii="Times New Roman" w:hAnsi="Times New Roman" w:cs="Times New Roman"/>
              </w:rPr>
              <w:t>Здравая</w:t>
            </w:r>
          </w:p>
          <w:p w:rsidR="00166E94" w:rsidRPr="00BD58F4" w:rsidRDefault="00390126" w:rsidP="00166E94">
            <w:pPr>
              <w:rPr>
                <w:rFonts w:ascii="Times New Roman" w:hAnsi="Times New Roman" w:cs="Times New Roman"/>
              </w:rPr>
            </w:pPr>
            <w:r>
              <w:rPr>
                <w:rFonts w:ascii="Times New Roman" w:hAnsi="Times New Roman" w:cs="Times New Roman"/>
              </w:rPr>
              <w:t>информация</w:t>
            </w:r>
          </w:p>
        </w:tc>
        <w:tc>
          <w:tcPr>
            <w:tcW w:w="2092" w:type="dxa"/>
          </w:tcPr>
          <w:p w:rsidR="00166E94" w:rsidRPr="00BD58F4" w:rsidRDefault="00166E94" w:rsidP="00166E94">
            <w:pPr>
              <w:rPr>
                <w:rFonts w:ascii="Times New Roman" w:hAnsi="Times New Roman" w:cs="Times New Roman"/>
              </w:rPr>
            </w:pPr>
            <w:proofErr w:type="spellStart"/>
            <w:r w:rsidRPr="00BD58F4">
              <w:rPr>
                <w:rFonts w:ascii="Times New Roman" w:hAnsi="Times New Roman" w:cs="Times New Roman"/>
              </w:rPr>
              <w:t>Есмическое</w:t>
            </w:r>
            <w:proofErr w:type="spellEnd"/>
            <w:r w:rsidRPr="00BD58F4">
              <w:rPr>
                <w:rFonts w:ascii="Times New Roman" w:hAnsi="Times New Roman" w:cs="Times New Roman"/>
              </w:rPr>
              <w:t xml:space="preserve"> тело</w:t>
            </w:r>
          </w:p>
        </w:tc>
      </w:tr>
      <w:tr w:rsidR="00166E94" w:rsidRPr="00BD58F4" w:rsidTr="00166E94">
        <w:tc>
          <w:tcPr>
            <w:tcW w:w="10172" w:type="dxa"/>
            <w:gridSpan w:val="6"/>
          </w:tcPr>
          <w:p w:rsidR="00166E94" w:rsidRDefault="00166E94" w:rsidP="00166E94">
            <w:pPr>
              <w:jc w:val="center"/>
              <w:rPr>
                <w:rFonts w:ascii="Times New Roman" w:hAnsi="Times New Roman" w:cs="Times New Roman"/>
              </w:rPr>
            </w:pPr>
            <w:r w:rsidRPr="00BD58F4">
              <w:rPr>
                <w:rFonts w:ascii="Times New Roman" w:hAnsi="Times New Roman" w:cs="Times New Roman"/>
              </w:rPr>
              <w:t>9. Несоизмеримое</w:t>
            </w:r>
          </w:p>
          <w:p w:rsidR="00166E94" w:rsidRPr="00BD58F4" w:rsidRDefault="00166E94" w:rsidP="00166E94">
            <w:pPr>
              <w:jc w:val="center"/>
              <w:rPr>
                <w:rFonts w:ascii="Times New Roman" w:hAnsi="Times New Roman" w:cs="Times New Roman"/>
              </w:rPr>
            </w:pPr>
          </w:p>
        </w:tc>
      </w:tr>
    </w:tbl>
    <w:p w:rsidR="00D55E3E" w:rsidRDefault="00D55E3E" w:rsidP="00166E94">
      <w:pPr>
        <w:pStyle w:val="3"/>
        <w:spacing w:before="0"/>
      </w:pPr>
    </w:p>
    <w:p w:rsidR="00F76700" w:rsidRDefault="00F76700" w:rsidP="00166E94">
      <w:pPr>
        <w:pStyle w:val="a5"/>
        <w:ind w:left="141"/>
        <w:jc w:val="both"/>
        <w:rPr>
          <w:rFonts w:ascii="Times New Roman" w:hAnsi="Times New Roman"/>
          <w:b/>
          <w:i/>
          <w:color w:val="3530FC"/>
          <w:sz w:val="24"/>
          <w:szCs w:val="24"/>
        </w:rPr>
      </w:pPr>
    </w:p>
    <w:p w:rsidR="00F76700" w:rsidRDefault="00F76700" w:rsidP="00166E94">
      <w:pPr>
        <w:pStyle w:val="a5"/>
        <w:ind w:left="141"/>
        <w:jc w:val="both"/>
        <w:rPr>
          <w:rFonts w:ascii="Times New Roman" w:hAnsi="Times New Roman"/>
          <w:b/>
          <w:i/>
          <w:color w:val="3530FC"/>
          <w:sz w:val="24"/>
          <w:szCs w:val="24"/>
        </w:rPr>
      </w:pPr>
    </w:p>
    <w:p w:rsidR="00F76700" w:rsidRDefault="00F76700" w:rsidP="00166E94">
      <w:pPr>
        <w:pStyle w:val="a5"/>
        <w:ind w:left="141"/>
        <w:jc w:val="both"/>
        <w:rPr>
          <w:rFonts w:ascii="Times New Roman" w:hAnsi="Times New Roman"/>
          <w:b/>
          <w:i/>
          <w:color w:val="3530FC"/>
          <w:sz w:val="24"/>
          <w:szCs w:val="24"/>
        </w:rPr>
      </w:pPr>
      <w:r>
        <w:rPr>
          <w:rFonts w:ascii="Times New Roman" w:hAnsi="Times New Roman"/>
          <w:b/>
          <w:i/>
          <w:color w:val="3530FC"/>
          <w:sz w:val="24"/>
          <w:szCs w:val="24"/>
        </w:rPr>
        <w:t>07.</w:t>
      </w:r>
      <w:r w:rsidR="00725B74">
        <w:rPr>
          <w:rFonts w:ascii="Times New Roman" w:hAnsi="Times New Roman"/>
          <w:b/>
          <w:i/>
          <w:color w:val="3530FC"/>
          <w:sz w:val="24"/>
          <w:szCs w:val="24"/>
        </w:rPr>
        <w:t>10</w:t>
      </w:r>
      <w:r>
        <w:rPr>
          <w:rFonts w:ascii="Times New Roman" w:hAnsi="Times New Roman"/>
          <w:b/>
          <w:i/>
          <w:color w:val="3530FC"/>
          <w:sz w:val="24"/>
          <w:szCs w:val="24"/>
        </w:rPr>
        <w:t>.25.</w:t>
      </w:r>
    </w:p>
    <w:p w:rsidR="00166E94" w:rsidRPr="00166E94" w:rsidRDefault="00166E94" w:rsidP="00166E94">
      <w:pPr>
        <w:pStyle w:val="a5"/>
        <w:ind w:left="141"/>
        <w:jc w:val="both"/>
        <w:rPr>
          <w:rFonts w:ascii="Times New Roman" w:hAnsi="Times New Roman"/>
          <w:b/>
          <w:i/>
          <w:color w:val="3530FC"/>
          <w:sz w:val="24"/>
          <w:szCs w:val="24"/>
        </w:rPr>
      </w:pPr>
      <w:proofErr w:type="spellStart"/>
      <w:r w:rsidRPr="003A6ADA">
        <w:rPr>
          <w:rFonts w:ascii="Times New Roman" w:hAnsi="Times New Roman"/>
          <w:b/>
          <w:i/>
          <w:color w:val="3530FC"/>
          <w:sz w:val="24"/>
          <w:szCs w:val="24"/>
        </w:rPr>
        <w:t>Аватаресса</w:t>
      </w:r>
      <w:proofErr w:type="spellEnd"/>
      <w:r w:rsidRPr="003A6ADA">
        <w:rPr>
          <w:rFonts w:ascii="Times New Roman" w:hAnsi="Times New Roman"/>
          <w:b/>
          <w:i/>
          <w:color w:val="3530FC"/>
          <w:sz w:val="24"/>
          <w:szCs w:val="24"/>
        </w:rPr>
        <w:t xml:space="preserve"> И</w:t>
      </w:r>
      <w:r>
        <w:rPr>
          <w:rFonts w:ascii="Times New Roman" w:hAnsi="Times New Roman"/>
          <w:b/>
          <w:i/>
          <w:color w:val="3530FC"/>
        </w:rPr>
        <w:t>ВО</w:t>
      </w:r>
      <w:bookmarkStart w:id="8" w:name="_Hlk111747824"/>
      <w:r>
        <w:rPr>
          <w:rFonts w:ascii="Times New Roman" w:hAnsi="Times New Roman"/>
          <w:b/>
          <w:i/>
          <w:color w:val="3530FC"/>
        </w:rPr>
        <w:t xml:space="preserve"> ИВДИВО-</w:t>
      </w:r>
      <w:r w:rsidRPr="003A6ADA">
        <w:rPr>
          <w:rFonts w:ascii="Times New Roman" w:hAnsi="Times New Roman"/>
          <w:b/>
          <w:i/>
          <w:color w:val="3530FC"/>
          <w:sz w:val="24"/>
          <w:szCs w:val="24"/>
        </w:rPr>
        <w:t xml:space="preserve">космической информации </w:t>
      </w:r>
      <w:bookmarkEnd w:id="8"/>
      <w:r w:rsidRPr="003A6ADA">
        <w:rPr>
          <w:rFonts w:ascii="Times New Roman" w:hAnsi="Times New Roman"/>
          <w:b/>
          <w:i/>
          <w:color w:val="3530FC"/>
          <w:sz w:val="24"/>
          <w:szCs w:val="24"/>
        </w:rPr>
        <w:t xml:space="preserve">ИВО ИВАС Саввы, </w:t>
      </w:r>
      <w:r w:rsidRPr="003A6ADA">
        <w:rPr>
          <w:rFonts w:ascii="Times New Roman" w:hAnsi="Times New Roman"/>
          <w:b/>
          <w:i/>
          <w:iCs/>
          <w:color w:val="3530FC"/>
          <w:sz w:val="24"/>
          <w:szCs w:val="24"/>
        </w:rPr>
        <w:t xml:space="preserve">ИВДИВО-Секретарь информационного синтеза ИВАС Кут </w:t>
      </w:r>
      <w:proofErr w:type="spellStart"/>
      <w:r w:rsidRPr="003A6ADA">
        <w:rPr>
          <w:rFonts w:ascii="Times New Roman" w:hAnsi="Times New Roman"/>
          <w:b/>
          <w:i/>
          <w:iCs/>
          <w:color w:val="3530FC"/>
          <w:sz w:val="24"/>
          <w:szCs w:val="24"/>
        </w:rPr>
        <w:t>Хуми</w:t>
      </w:r>
      <w:proofErr w:type="spellEnd"/>
      <w:r w:rsidRPr="003A6ADA">
        <w:rPr>
          <w:rFonts w:ascii="Times New Roman" w:hAnsi="Times New Roman"/>
          <w:b/>
          <w:i/>
          <w:iCs/>
          <w:color w:val="3530FC"/>
          <w:sz w:val="24"/>
          <w:szCs w:val="24"/>
        </w:rPr>
        <w:t xml:space="preserve"> подразделения ИВДИВО</w:t>
      </w:r>
      <w:r>
        <w:rPr>
          <w:rFonts w:ascii="Times New Roman" w:hAnsi="Times New Roman"/>
          <w:b/>
          <w:i/>
          <w:iCs/>
          <w:color w:val="3530FC"/>
        </w:rPr>
        <w:t xml:space="preserve"> </w:t>
      </w:r>
      <w:proofErr w:type="spellStart"/>
      <w:r w:rsidRPr="003A6ADA">
        <w:rPr>
          <w:rFonts w:ascii="Times New Roman" w:hAnsi="Times New Roman"/>
          <w:b/>
          <w:i/>
          <w:iCs/>
          <w:color w:val="3530FC"/>
          <w:sz w:val="24"/>
          <w:szCs w:val="24"/>
        </w:rPr>
        <w:t>Стойкова</w:t>
      </w:r>
      <w:proofErr w:type="spellEnd"/>
      <w:r w:rsidRPr="003A6ADA">
        <w:rPr>
          <w:rFonts w:ascii="Times New Roman" w:hAnsi="Times New Roman"/>
          <w:b/>
          <w:i/>
          <w:iCs/>
          <w:color w:val="3530FC"/>
          <w:sz w:val="24"/>
          <w:szCs w:val="24"/>
        </w:rPr>
        <w:t xml:space="preserve"> </w:t>
      </w:r>
      <w:proofErr w:type="spellStart"/>
      <w:r w:rsidRPr="003A6ADA">
        <w:rPr>
          <w:rFonts w:ascii="Times New Roman" w:hAnsi="Times New Roman"/>
          <w:b/>
          <w:i/>
          <w:iCs/>
          <w:color w:val="3530FC"/>
          <w:sz w:val="24"/>
          <w:szCs w:val="24"/>
        </w:rPr>
        <w:t>Нино</w:t>
      </w:r>
      <w:proofErr w:type="spellEnd"/>
      <w:r w:rsidRPr="003A6ADA">
        <w:rPr>
          <w:rFonts w:ascii="Times New Roman" w:hAnsi="Times New Roman"/>
          <w:b/>
          <w:i/>
          <w:iCs/>
          <w:color w:val="3530FC"/>
          <w:sz w:val="24"/>
          <w:szCs w:val="24"/>
        </w:rPr>
        <w:t>.</w:t>
      </w:r>
    </w:p>
    <w:sectPr w:rsidR="00166E94" w:rsidRPr="00166E94" w:rsidSect="00062FE6">
      <w:pgSz w:w="11906" w:h="16838"/>
      <w:pgMar w:top="1134" w:right="851"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A5242"/>
    <w:multiLevelType w:val="hybridMultilevel"/>
    <w:tmpl w:val="13503B4C"/>
    <w:lvl w:ilvl="0" w:tplc="66A8A52A">
      <w:start w:val="1"/>
      <w:numFmt w:val="decimal"/>
      <w:lvlText w:val="%1."/>
      <w:lvlJc w:val="left"/>
      <w:pPr>
        <w:ind w:left="360" w:hanging="360"/>
      </w:pPr>
      <w:rPr>
        <w:rFonts w:ascii="Times New Roman" w:hAnsi="Times New Roman" w:cs="Times New Roman" w:hint="default"/>
        <w:color w:val="auto"/>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BBE3135"/>
    <w:multiLevelType w:val="hybridMultilevel"/>
    <w:tmpl w:val="D3D8C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useFELayout/>
    <w:compatSetting w:name="compatibilityMode" w:uri="http://schemas.microsoft.com/office/word" w:val="12"/>
  </w:compat>
  <w:rsids>
    <w:rsidRoot w:val="00062FE6"/>
    <w:rsid w:val="00062FE6"/>
    <w:rsid w:val="00106923"/>
    <w:rsid w:val="00143C56"/>
    <w:rsid w:val="00166E94"/>
    <w:rsid w:val="001C299B"/>
    <w:rsid w:val="001F5791"/>
    <w:rsid w:val="002F7A30"/>
    <w:rsid w:val="00330AE3"/>
    <w:rsid w:val="00355E4C"/>
    <w:rsid w:val="003703D3"/>
    <w:rsid w:val="00390126"/>
    <w:rsid w:val="003B3E83"/>
    <w:rsid w:val="003C0401"/>
    <w:rsid w:val="00431732"/>
    <w:rsid w:val="0043747B"/>
    <w:rsid w:val="00465C72"/>
    <w:rsid w:val="00564588"/>
    <w:rsid w:val="00572697"/>
    <w:rsid w:val="006044F6"/>
    <w:rsid w:val="00661A14"/>
    <w:rsid w:val="00725B74"/>
    <w:rsid w:val="00756702"/>
    <w:rsid w:val="00783995"/>
    <w:rsid w:val="007A658D"/>
    <w:rsid w:val="007C1085"/>
    <w:rsid w:val="008B0E0F"/>
    <w:rsid w:val="00945A40"/>
    <w:rsid w:val="009A4109"/>
    <w:rsid w:val="00A060C4"/>
    <w:rsid w:val="00AF26DB"/>
    <w:rsid w:val="00AF7C09"/>
    <w:rsid w:val="00BE1E91"/>
    <w:rsid w:val="00C136E7"/>
    <w:rsid w:val="00C47C11"/>
    <w:rsid w:val="00C74D06"/>
    <w:rsid w:val="00CA0C12"/>
    <w:rsid w:val="00CA6E92"/>
    <w:rsid w:val="00D55E3E"/>
    <w:rsid w:val="00DA06AC"/>
    <w:rsid w:val="00DB3DDF"/>
    <w:rsid w:val="00E17AAD"/>
    <w:rsid w:val="00E47B06"/>
    <w:rsid w:val="00E55B21"/>
    <w:rsid w:val="00EB7CBD"/>
    <w:rsid w:val="00EC606E"/>
    <w:rsid w:val="00F168B8"/>
    <w:rsid w:val="00F76700"/>
    <w:rsid w:val="00FA5792"/>
    <w:rsid w:val="00FE0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 id="V:Rule2" type="connector" idref="#_x0000_s1029"/>
        <o:r id="V:Rule3" type="connector" idref="#_x0000_s1028"/>
        <o:r id="V:Rule4"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D06"/>
  </w:style>
  <w:style w:type="paragraph" w:styleId="1">
    <w:name w:val="heading 1"/>
    <w:basedOn w:val="a"/>
    <w:next w:val="a"/>
    <w:link w:val="10"/>
    <w:uiPriority w:val="9"/>
    <w:qFormat/>
    <w:rsid w:val="009A4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166E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FE6"/>
    <w:pPr>
      <w:ind w:left="720"/>
      <w:contextualSpacing/>
    </w:pPr>
  </w:style>
  <w:style w:type="table" w:styleId="a4">
    <w:name w:val="Table Grid"/>
    <w:basedOn w:val="a1"/>
    <w:uiPriority w:val="59"/>
    <w:rsid w:val="003B3E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link w:val="a6"/>
    <w:uiPriority w:val="99"/>
    <w:qFormat/>
    <w:rsid w:val="00A060C4"/>
    <w:pPr>
      <w:spacing w:after="0" w:line="240" w:lineRule="auto"/>
    </w:pPr>
    <w:rPr>
      <w:rFonts w:ascii="Calibri" w:eastAsia="Calibri" w:hAnsi="Calibri" w:cs="Times New Roman"/>
      <w:lang w:eastAsia="en-US"/>
    </w:rPr>
  </w:style>
  <w:style w:type="character" w:customStyle="1" w:styleId="a6">
    <w:name w:val="Без интервала Знак"/>
    <w:link w:val="a5"/>
    <w:uiPriority w:val="99"/>
    <w:qFormat/>
    <w:locked/>
    <w:rsid w:val="00A060C4"/>
    <w:rPr>
      <w:rFonts w:ascii="Calibri" w:eastAsia="Calibri" w:hAnsi="Calibri" w:cs="Times New Roman"/>
      <w:lang w:eastAsia="en-US"/>
    </w:rPr>
  </w:style>
  <w:style w:type="character" w:customStyle="1" w:styleId="30">
    <w:name w:val="Заголовок 3 Знак"/>
    <w:basedOn w:val="a0"/>
    <w:link w:val="3"/>
    <w:uiPriority w:val="9"/>
    <w:rsid w:val="00166E94"/>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9A4109"/>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unhideWhenUsed/>
    <w:rsid w:val="007C10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oykovanin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1069D-0F29-48A6-9ED2-BBBE20BA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16</Pages>
  <Words>6478</Words>
  <Characters>36928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Кикина</cp:lastModifiedBy>
  <cp:revision>30</cp:revision>
  <dcterms:created xsi:type="dcterms:W3CDTF">2025-10-06T08:51:00Z</dcterms:created>
  <dcterms:modified xsi:type="dcterms:W3CDTF">2026-03-05T08:13:00Z</dcterms:modified>
</cp:coreProperties>
</file>